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E8" w:rsidRPr="00572830" w:rsidRDefault="00BF6BE8" w:rsidP="00BF6BE8">
      <w:pPr>
        <w:spacing w:after="0" w:line="240" w:lineRule="auto"/>
        <w:jc w:val="right"/>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APSTIPRINĀTS</w:t>
      </w:r>
    </w:p>
    <w:p w:rsidR="00BF6BE8" w:rsidRPr="00572830" w:rsidRDefault="00BF6BE8" w:rsidP="00BF6BE8">
      <w:pPr>
        <w:spacing w:after="0" w:line="240" w:lineRule="auto"/>
        <w:jc w:val="right"/>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ar “VIDZEMES OLIMPISKAIS CENTRS” SIA</w:t>
      </w:r>
    </w:p>
    <w:p w:rsidR="00BF6BE8" w:rsidRPr="00572830" w:rsidRDefault="00BF6BE8" w:rsidP="00BF6BE8">
      <w:pPr>
        <w:spacing w:after="0" w:line="240" w:lineRule="auto"/>
        <w:jc w:val="right"/>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2017.gada </w:t>
      </w:r>
      <w:r w:rsidR="00295176">
        <w:rPr>
          <w:rFonts w:ascii="Times New Roman" w:eastAsia="Times New Roman" w:hAnsi="Times New Roman" w:cs="Times New Roman"/>
          <w:sz w:val="24"/>
          <w:szCs w:val="24"/>
        </w:rPr>
        <w:t>8.jūnijā</w:t>
      </w:r>
      <w:r w:rsidR="00C8722B" w:rsidRPr="00572830">
        <w:rPr>
          <w:rFonts w:ascii="Times New Roman" w:eastAsia="Times New Roman" w:hAnsi="Times New Roman" w:cs="Times New Roman"/>
          <w:sz w:val="24"/>
          <w:szCs w:val="24"/>
        </w:rPr>
        <w:t xml:space="preserve"> Iepirkumu komisijas lēmumu Nr.</w:t>
      </w:r>
      <w:r w:rsidR="00026DBD">
        <w:rPr>
          <w:rFonts w:ascii="Times New Roman" w:eastAsia="Times New Roman" w:hAnsi="Times New Roman" w:cs="Times New Roman"/>
          <w:sz w:val="24"/>
          <w:szCs w:val="24"/>
        </w:rPr>
        <w:t>3</w:t>
      </w:r>
    </w:p>
    <w:p w:rsidR="00BF6BE8" w:rsidRPr="00572830" w:rsidRDefault="00BF6BE8" w:rsidP="00BF6BE8">
      <w:pPr>
        <w:spacing w:after="0" w:line="240" w:lineRule="auto"/>
        <w:jc w:val="right"/>
        <w:rPr>
          <w:rFonts w:ascii="Times New Roman" w:eastAsia="Times New Roman" w:hAnsi="Times New Roman" w:cs="Times New Roman"/>
          <w:sz w:val="24"/>
          <w:szCs w:val="24"/>
        </w:rPr>
      </w:pPr>
    </w:p>
    <w:p w:rsidR="00BF6BE8" w:rsidRPr="00572830" w:rsidRDefault="00BF6BE8" w:rsidP="00BF6BE8">
      <w:pPr>
        <w:tabs>
          <w:tab w:val="left" w:pos="8130"/>
        </w:tabs>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ab/>
      </w: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r w:rsidRPr="00572830">
        <w:rPr>
          <w:rFonts w:ascii="Times New Roman" w:eastAsia="Times New Roman" w:hAnsi="Times New Roman" w:cs="Times New Roman"/>
          <w:b/>
          <w:bCs/>
          <w:caps/>
          <w:sz w:val="24"/>
          <w:szCs w:val="24"/>
        </w:rPr>
        <w:t>“VIDZEMES OLIMPISKAIS CENTRS” SIA</w:t>
      </w: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456C1B" w:rsidP="00BF6BE8">
      <w:pPr>
        <w:spacing w:after="0" w:line="240" w:lineRule="auto"/>
        <w:jc w:val="center"/>
        <w:rPr>
          <w:rFonts w:ascii="Times New Roman" w:eastAsia="Times New Roman" w:hAnsi="Times New Roman" w:cs="Times New Roman"/>
          <w:b/>
          <w:bCs/>
          <w:caps/>
          <w:sz w:val="24"/>
          <w:szCs w:val="24"/>
        </w:rPr>
      </w:pPr>
      <w:r w:rsidRPr="00572830">
        <w:rPr>
          <w:rFonts w:ascii="Times New Roman" w:eastAsia="Times New Roman" w:hAnsi="Times New Roman" w:cs="Times New Roman"/>
          <w:b/>
          <w:bCs/>
          <w:caps/>
          <w:sz w:val="24"/>
          <w:szCs w:val="24"/>
        </w:rPr>
        <w:t>PIRMĀ RakstiskĀ</w:t>
      </w:r>
      <w:r w:rsidR="00345AC8" w:rsidRPr="00572830">
        <w:rPr>
          <w:rFonts w:ascii="Times New Roman" w:eastAsia="Times New Roman" w:hAnsi="Times New Roman" w:cs="Times New Roman"/>
          <w:b/>
          <w:bCs/>
          <w:caps/>
          <w:sz w:val="24"/>
          <w:szCs w:val="24"/>
        </w:rPr>
        <w:t xml:space="preserve"> Izsole</w:t>
      </w:r>
    </w:p>
    <w:p w:rsidR="00BF6BE8" w:rsidRPr="00572830" w:rsidRDefault="00BF6BE8" w:rsidP="00BF6BE8">
      <w:pPr>
        <w:spacing w:after="0" w:line="240" w:lineRule="auto"/>
        <w:jc w:val="center"/>
        <w:rPr>
          <w:rFonts w:ascii="Times New Roman" w:eastAsia="Times New Roman" w:hAnsi="Times New Roman" w:cs="Times New Roman"/>
          <w:b/>
          <w:bCs/>
          <w:caps/>
          <w:sz w:val="24"/>
          <w:szCs w:val="24"/>
        </w:rPr>
      </w:pPr>
    </w:p>
    <w:p w:rsidR="00BF6BE8" w:rsidRPr="00572830" w:rsidRDefault="00BF6BE8" w:rsidP="00345AC8">
      <w:pPr>
        <w:keepNext/>
        <w:spacing w:after="0" w:line="240" w:lineRule="auto"/>
        <w:jc w:val="center"/>
        <w:outlineLvl w:val="1"/>
        <w:rPr>
          <w:rFonts w:ascii="Times New Roman" w:eastAsia="Times New Roman" w:hAnsi="Times New Roman" w:cs="Times New Roman"/>
          <w:b/>
          <w:sz w:val="24"/>
          <w:szCs w:val="24"/>
          <w:lang w:eastAsia="lv-LV"/>
        </w:rPr>
      </w:pPr>
      <w:r w:rsidRPr="00572830">
        <w:rPr>
          <w:rFonts w:ascii="Times New Roman" w:eastAsia="Times New Roman" w:hAnsi="Times New Roman" w:cs="Times New Roman"/>
          <w:b/>
          <w:sz w:val="24"/>
          <w:szCs w:val="24"/>
        </w:rPr>
        <w:t>„</w:t>
      </w:r>
      <w:r w:rsidRPr="00572830">
        <w:rPr>
          <w:rFonts w:ascii="Times New Roman" w:eastAsia="Times New Roman" w:hAnsi="Times New Roman" w:cs="Times New Roman"/>
          <w:b/>
          <w:sz w:val="24"/>
          <w:szCs w:val="24"/>
          <w:lang w:eastAsia="lv-LV"/>
        </w:rPr>
        <w:t xml:space="preserve">Par </w:t>
      </w:r>
      <w:r w:rsidR="00345AC8" w:rsidRPr="00572830">
        <w:rPr>
          <w:rFonts w:ascii="Times New Roman" w:eastAsia="Times New Roman" w:hAnsi="Times New Roman" w:cs="Times New Roman"/>
          <w:b/>
          <w:sz w:val="24"/>
          <w:szCs w:val="24"/>
          <w:lang w:eastAsia="lv-LV"/>
        </w:rPr>
        <w:t>telpu</w:t>
      </w:r>
      <w:r w:rsidRPr="00572830">
        <w:rPr>
          <w:rFonts w:ascii="Times New Roman" w:eastAsia="Times New Roman" w:hAnsi="Times New Roman" w:cs="Times New Roman"/>
          <w:b/>
          <w:sz w:val="24"/>
          <w:szCs w:val="24"/>
          <w:lang w:eastAsia="lv-LV"/>
        </w:rPr>
        <w:t xml:space="preserve"> iznomāšanu </w:t>
      </w:r>
      <w:r w:rsidR="00D82D0F">
        <w:rPr>
          <w:rFonts w:ascii="Times New Roman" w:eastAsia="Times New Roman" w:hAnsi="Times New Roman" w:cs="Times New Roman"/>
          <w:b/>
          <w:sz w:val="24"/>
          <w:szCs w:val="24"/>
          <w:lang w:eastAsia="lv-LV"/>
        </w:rPr>
        <w:t>hokeja piederumu tirdzniecības vietas ierīkošanai</w:t>
      </w:r>
      <w:r w:rsidRPr="00572830">
        <w:rPr>
          <w:rFonts w:ascii="Times New Roman" w:eastAsia="Times New Roman" w:hAnsi="Times New Roman" w:cs="Times New Roman"/>
          <w:b/>
          <w:sz w:val="24"/>
          <w:szCs w:val="24"/>
        </w:rPr>
        <w:t>”</w:t>
      </w:r>
    </w:p>
    <w:p w:rsidR="00BF6BE8" w:rsidRPr="00572830" w:rsidRDefault="00BF6BE8" w:rsidP="00BF6BE8">
      <w:pPr>
        <w:keepNext/>
        <w:spacing w:after="0" w:line="240" w:lineRule="auto"/>
        <w:jc w:val="center"/>
        <w:outlineLvl w:val="1"/>
        <w:rPr>
          <w:rFonts w:ascii="Times New Roman" w:eastAsia="Times New Roman" w:hAnsi="Times New Roman" w:cs="Times New Roman"/>
          <w:b/>
          <w:bCs/>
          <w:i/>
          <w:iCs/>
          <w:caps/>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87DDA" w:rsidP="00BF6BE8">
      <w:pPr>
        <w:keepNext/>
        <w:spacing w:after="0" w:line="240" w:lineRule="auto"/>
        <w:jc w:val="center"/>
        <w:outlineLvl w:val="1"/>
        <w:rPr>
          <w:rFonts w:ascii="Times New Roman" w:eastAsia="Times New Roman" w:hAnsi="Times New Roman" w:cs="Times New Roman"/>
          <w:b/>
          <w:bCs/>
          <w:iCs/>
          <w:caps/>
          <w:sz w:val="24"/>
          <w:szCs w:val="24"/>
        </w:rPr>
      </w:pPr>
      <w:r w:rsidRPr="00572830">
        <w:rPr>
          <w:rFonts w:ascii="Times New Roman" w:eastAsia="Times New Roman" w:hAnsi="Times New Roman" w:cs="Times New Roman"/>
          <w:b/>
          <w:bCs/>
          <w:iCs/>
          <w:caps/>
          <w:sz w:val="24"/>
          <w:szCs w:val="24"/>
        </w:rPr>
        <w:t>INSTRUKCIJA</w:t>
      </w:r>
    </w:p>
    <w:p w:rsidR="006823FE" w:rsidRPr="00572830" w:rsidRDefault="006823FE" w:rsidP="006823FE">
      <w:pPr>
        <w:keepNext/>
        <w:spacing w:after="0" w:line="240" w:lineRule="auto"/>
        <w:outlineLvl w:val="1"/>
        <w:rPr>
          <w:rFonts w:ascii="Times New Roman" w:eastAsia="Times New Roman" w:hAnsi="Times New Roman" w:cs="Times New Roman"/>
          <w:b/>
          <w:iCs/>
          <w:caps/>
          <w:sz w:val="24"/>
          <w:szCs w:val="24"/>
        </w:rPr>
      </w:pPr>
    </w:p>
    <w:p w:rsidR="00BF6BE8" w:rsidRPr="00572830" w:rsidRDefault="00BF6BE8" w:rsidP="00BF6BE8">
      <w:pPr>
        <w:spacing w:after="0" w:line="240" w:lineRule="auto"/>
        <w:rPr>
          <w:rFonts w:ascii="Times New Roman" w:eastAsia="Times New Roman" w:hAnsi="Times New Roman" w:cs="Times New Roman"/>
          <w:b/>
          <w:sz w:val="24"/>
          <w:szCs w:val="24"/>
        </w:rPr>
      </w:pPr>
    </w:p>
    <w:p w:rsidR="00BF6BE8" w:rsidRPr="00572830" w:rsidRDefault="00BF6BE8" w:rsidP="00BF6BE8">
      <w:pPr>
        <w:spacing w:after="0" w:line="240" w:lineRule="auto"/>
        <w:jc w:val="center"/>
        <w:rPr>
          <w:rFonts w:ascii="Times New Roman" w:eastAsia="Times New Roman" w:hAnsi="Times New Roman" w:cs="Times New Roman"/>
          <w:b/>
          <w:caps/>
          <w:sz w:val="24"/>
          <w:szCs w:val="24"/>
        </w:rPr>
      </w:pPr>
    </w:p>
    <w:p w:rsidR="00BF6BE8" w:rsidRPr="00572830" w:rsidRDefault="00BF6BE8" w:rsidP="00BF6BE8">
      <w:pPr>
        <w:keepLines/>
        <w:spacing w:after="0" w:line="240" w:lineRule="auto"/>
        <w:outlineLvl w:val="8"/>
        <w:rPr>
          <w:rFonts w:ascii="Times New Roman" w:eastAsia="Times New Roman" w:hAnsi="Times New Roman" w:cs="Times New Roman"/>
          <w:b/>
          <w:i/>
          <w:iCs/>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keepLines/>
        <w:spacing w:after="0" w:line="240" w:lineRule="auto"/>
        <w:jc w:val="center"/>
        <w:outlineLvl w:val="8"/>
        <w:rPr>
          <w:rFonts w:ascii="Times New Roman" w:eastAsia="Times New Roman" w:hAnsi="Times New Roman" w:cs="Times New Roman"/>
          <w:b/>
          <w:i/>
          <w:iCs/>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keepLines/>
        <w:spacing w:after="0" w:line="240" w:lineRule="auto"/>
        <w:jc w:val="center"/>
        <w:outlineLvl w:val="8"/>
        <w:rPr>
          <w:rFonts w:ascii="Times New Roman" w:eastAsia="Times New Roman" w:hAnsi="Times New Roman" w:cs="Times New Roman"/>
          <w:b/>
          <w:i/>
          <w:iCs/>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spacing w:after="0" w:line="240" w:lineRule="auto"/>
        <w:rPr>
          <w:rFonts w:ascii="Times New Roman" w:eastAsia="Times New Roman" w:hAnsi="Times New Roman" w:cs="Times New Roman"/>
          <w:sz w:val="24"/>
          <w:szCs w:val="24"/>
        </w:rPr>
      </w:pPr>
    </w:p>
    <w:p w:rsidR="00BF6BE8" w:rsidRPr="00572830" w:rsidRDefault="00BF6BE8" w:rsidP="00BF6BE8">
      <w:pPr>
        <w:keepLines/>
        <w:spacing w:after="0" w:line="240" w:lineRule="auto"/>
        <w:jc w:val="center"/>
        <w:outlineLvl w:val="8"/>
        <w:rPr>
          <w:rFonts w:ascii="Times New Roman" w:eastAsia="Times New Roman" w:hAnsi="Times New Roman" w:cs="Times New Roman"/>
          <w:b/>
          <w:i/>
          <w:iCs/>
          <w:sz w:val="24"/>
          <w:szCs w:val="24"/>
        </w:rPr>
      </w:pPr>
    </w:p>
    <w:p w:rsidR="00BF6BE8" w:rsidRPr="00572830" w:rsidRDefault="00BF6BE8" w:rsidP="00BF6BE8">
      <w:pPr>
        <w:keepLines/>
        <w:spacing w:after="0" w:line="240" w:lineRule="auto"/>
        <w:jc w:val="center"/>
        <w:outlineLvl w:val="8"/>
        <w:rPr>
          <w:rFonts w:ascii="Times New Roman" w:eastAsia="Times New Roman" w:hAnsi="Times New Roman" w:cs="Times New Roman"/>
          <w:b/>
          <w:iCs/>
          <w:sz w:val="24"/>
          <w:szCs w:val="24"/>
        </w:rPr>
      </w:pPr>
      <w:r w:rsidRPr="00572830">
        <w:rPr>
          <w:rFonts w:ascii="Times New Roman" w:eastAsia="Times New Roman" w:hAnsi="Times New Roman" w:cs="Times New Roman"/>
          <w:b/>
          <w:iCs/>
          <w:sz w:val="24"/>
          <w:szCs w:val="24"/>
        </w:rPr>
        <w:t>Valmiera</w:t>
      </w:r>
    </w:p>
    <w:p w:rsidR="00BF6BE8" w:rsidRPr="00572830" w:rsidRDefault="00BF6BE8" w:rsidP="00BF6BE8">
      <w:pPr>
        <w:keepLines/>
        <w:spacing w:after="0" w:line="240" w:lineRule="auto"/>
        <w:jc w:val="center"/>
        <w:outlineLvl w:val="8"/>
        <w:rPr>
          <w:rFonts w:ascii="Times New Roman" w:eastAsia="Times New Roman" w:hAnsi="Times New Roman" w:cs="Times New Roman"/>
          <w:b/>
          <w:iCs/>
          <w:sz w:val="24"/>
          <w:szCs w:val="24"/>
        </w:rPr>
      </w:pPr>
      <w:r w:rsidRPr="00572830">
        <w:rPr>
          <w:rFonts w:ascii="Times New Roman" w:eastAsia="Times New Roman" w:hAnsi="Times New Roman" w:cs="Times New Roman"/>
          <w:b/>
          <w:iCs/>
          <w:sz w:val="24"/>
          <w:szCs w:val="24"/>
        </w:rPr>
        <w:t>2017. gads</w:t>
      </w:r>
    </w:p>
    <w:p w:rsidR="00BF6BE8" w:rsidRPr="00572830" w:rsidRDefault="00BF6BE8" w:rsidP="00BF6BE8">
      <w:pPr>
        <w:spacing w:after="0" w:line="240" w:lineRule="auto"/>
        <w:ind w:left="360"/>
        <w:jc w:val="center"/>
        <w:rPr>
          <w:rFonts w:ascii="Times New Roman" w:eastAsia="Times New Roman" w:hAnsi="Times New Roman" w:cs="Times New Roman"/>
          <w:b/>
          <w:bCs/>
          <w:sz w:val="24"/>
          <w:szCs w:val="24"/>
        </w:rPr>
      </w:pPr>
    </w:p>
    <w:p w:rsidR="00BF6BE8" w:rsidRPr="00572830" w:rsidRDefault="00BF6BE8" w:rsidP="00BF6BE8">
      <w:pPr>
        <w:spacing w:after="0" w:line="240" w:lineRule="auto"/>
        <w:ind w:left="360"/>
        <w:jc w:val="center"/>
        <w:rPr>
          <w:rFonts w:ascii="Times New Roman" w:eastAsia="Times New Roman" w:hAnsi="Times New Roman" w:cs="Times New Roman"/>
          <w:b/>
          <w:bCs/>
          <w:sz w:val="24"/>
          <w:szCs w:val="24"/>
        </w:rPr>
      </w:pPr>
    </w:p>
    <w:p w:rsidR="00BF6BE8" w:rsidRPr="00572830" w:rsidRDefault="00BF6BE8" w:rsidP="00BF6BE8">
      <w:pPr>
        <w:spacing w:after="0" w:line="240" w:lineRule="auto"/>
        <w:ind w:left="360"/>
        <w:jc w:val="center"/>
        <w:rPr>
          <w:rFonts w:ascii="Times New Roman" w:eastAsia="Times New Roman" w:hAnsi="Times New Roman" w:cs="Times New Roman"/>
          <w:b/>
          <w:bCs/>
          <w:sz w:val="24"/>
          <w:szCs w:val="24"/>
        </w:rPr>
      </w:pPr>
    </w:p>
    <w:p w:rsidR="00A23C74" w:rsidRPr="00572830" w:rsidRDefault="00A23C74" w:rsidP="00BF6BE8">
      <w:pPr>
        <w:spacing w:after="0" w:line="240" w:lineRule="auto"/>
        <w:ind w:left="360"/>
        <w:jc w:val="center"/>
        <w:rPr>
          <w:rFonts w:ascii="Times New Roman" w:eastAsia="Times New Roman" w:hAnsi="Times New Roman" w:cs="Times New Roman"/>
          <w:b/>
          <w:bCs/>
          <w:sz w:val="24"/>
          <w:szCs w:val="24"/>
        </w:rPr>
      </w:pPr>
    </w:p>
    <w:p w:rsidR="00A23C74" w:rsidRPr="00572830" w:rsidRDefault="00A23C74" w:rsidP="00BF6BE8">
      <w:pPr>
        <w:spacing w:after="0" w:line="240" w:lineRule="auto"/>
        <w:ind w:left="360"/>
        <w:jc w:val="center"/>
        <w:rPr>
          <w:rFonts w:ascii="Times New Roman" w:eastAsia="Times New Roman" w:hAnsi="Times New Roman" w:cs="Times New Roman"/>
          <w:b/>
          <w:bCs/>
          <w:sz w:val="24"/>
          <w:szCs w:val="24"/>
        </w:rPr>
      </w:pPr>
    </w:p>
    <w:p w:rsidR="00A23C74" w:rsidRPr="00572830" w:rsidRDefault="00A23C74" w:rsidP="00BF6BE8">
      <w:pPr>
        <w:spacing w:after="0" w:line="240" w:lineRule="auto"/>
        <w:ind w:left="360"/>
        <w:jc w:val="center"/>
        <w:rPr>
          <w:rFonts w:ascii="Times New Roman" w:eastAsia="Times New Roman" w:hAnsi="Times New Roman" w:cs="Times New Roman"/>
          <w:b/>
          <w:bCs/>
          <w:sz w:val="24"/>
          <w:szCs w:val="24"/>
        </w:rPr>
      </w:pPr>
    </w:p>
    <w:p w:rsidR="00BF6BE8" w:rsidRPr="00572830" w:rsidRDefault="00BF6BE8" w:rsidP="00BF6BE8">
      <w:pPr>
        <w:spacing w:after="0" w:line="240" w:lineRule="auto"/>
        <w:ind w:left="360"/>
        <w:jc w:val="center"/>
        <w:rPr>
          <w:rFonts w:ascii="Times New Roman" w:eastAsia="Times New Roman" w:hAnsi="Times New Roman" w:cs="Times New Roman"/>
          <w:b/>
          <w:bCs/>
          <w:sz w:val="24"/>
          <w:szCs w:val="24"/>
        </w:rPr>
      </w:pPr>
      <w:r w:rsidRPr="00572830">
        <w:rPr>
          <w:rFonts w:ascii="Times New Roman" w:eastAsia="Times New Roman" w:hAnsi="Times New Roman" w:cs="Times New Roman"/>
          <w:b/>
          <w:bCs/>
          <w:sz w:val="24"/>
          <w:szCs w:val="24"/>
        </w:rPr>
        <w:lastRenderedPageBreak/>
        <w:t>INSTRUKCIJA PRETENDENTIEM</w:t>
      </w:r>
    </w:p>
    <w:p w:rsidR="00BF6BE8" w:rsidRPr="00572830" w:rsidRDefault="00BF6BE8" w:rsidP="00BF6BE8">
      <w:pPr>
        <w:spacing w:after="0" w:line="240" w:lineRule="auto"/>
        <w:rPr>
          <w:rFonts w:ascii="Times New Roman" w:eastAsia="Times New Roman" w:hAnsi="Times New Roman" w:cs="Times New Roman"/>
          <w:b/>
          <w:bCs/>
          <w:sz w:val="24"/>
          <w:szCs w:val="24"/>
        </w:rPr>
      </w:pPr>
    </w:p>
    <w:p w:rsidR="00BF6BE8" w:rsidRPr="00572830" w:rsidRDefault="00345AC8" w:rsidP="00BF6BE8">
      <w:pPr>
        <w:keepNext/>
        <w:numPr>
          <w:ilvl w:val="0"/>
          <w:numId w:val="1"/>
        </w:numPr>
        <w:spacing w:after="0" w:line="240" w:lineRule="auto"/>
        <w:ind w:left="284" w:hanging="284"/>
        <w:outlineLvl w:val="0"/>
        <w:rPr>
          <w:rFonts w:ascii="Times New Roman" w:eastAsia="Times New Roman" w:hAnsi="Times New Roman" w:cs="Times New Roman"/>
          <w:b/>
          <w:sz w:val="24"/>
          <w:szCs w:val="24"/>
        </w:rPr>
      </w:pPr>
      <w:bookmarkStart w:id="0" w:name="_Toc26600573"/>
      <w:r w:rsidRPr="00572830">
        <w:rPr>
          <w:rFonts w:ascii="Times New Roman" w:eastAsia="Times New Roman" w:hAnsi="Times New Roman" w:cs="Times New Roman"/>
          <w:b/>
          <w:sz w:val="24"/>
          <w:szCs w:val="24"/>
        </w:rPr>
        <w:t>Izsoles</w:t>
      </w:r>
      <w:r w:rsidR="00BF6BE8" w:rsidRPr="00572830">
        <w:rPr>
          <w:rFonts w:ascii="Times New Roman" w:eastAsia="Times New Roman" w:hAnsi="Times New Roman" w:cs="Times New Roman"/>
          <w:b/>
          <w:sz w:val="24"/>
          <w:szCs w:val="24"/>
        </w:rPr>
        <w:t xml:space="preserve"> priekšmets</w:t>
      </w:r>
      <w:bookmarkStart w:id="1" w:name="_Toc26600574"/>
      <w:bookmarkEnd w:id="0"/>
      <w:r w:rsidR="000F361C" w:rsidRPr="00572830">
        <w:rPr>
          <w:rFonts w:ascii="Times New Roman" w:eastAsia="Times New Roman" w:hAnsi="Times New Roman" w:cs="Times New Roman"/>
          <w:b/>
          <w:sz w:val="24"/>
          <w:szCs w:val="24"/>
        </w:rPr>
        <w:t xml:space="preserve"> un mērķis</w:t>
      </w:r>
    </w:p>
    <w:p w:rsidR="00BF6BE8" w:rsidRPr="00572830" w:rsidRDefault="000F361C"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Nedzīvojamu telpu bez aprīkojuma un iekārtām iznomāšana</w:t>
      </w:r>
      <w:r w:rsidR="00345AC8" w:rsidRPr="00572830">
        <w:rPr>
          <w:rFonts w:ascii="Times New Roman" w:eastAsia="Times New Roman" w:hAnsi="Times New Roman" w:cs="Times New Roman"/>
          <w:sz w:val="24"/>
          <w:szCs w:val="24"/>
        </w:rPr>
        <w:t xml:space="preserve"> </w:t>
      </w:r>
      <w:r w:rsidR="00D82D0F">
        <w:rPr>
          <w:rFonts w:ascii="Times New Roman" w:eastAsia="Times New Roman" w:hAnsi="Times New Roman" w:cs="Times New Roman"/>
          <w:sz w:val="24"/>
          <w:szCs w:val="24"/>
        </w:rPr>
        <w:t>hokeja piederumu tirdzniecības vietas</w:t>
      </w:r>
      <w:r w:rsidR="00345AC8" w:rsidRPr="00572830">
        <w:rPr>
          <w:rFonts w:ascii="Times New Roman" w:eastAsia="Times New Roman" w:hAnsi="Times New Roman" w:cs="Times New Roman"/>
          <w:sz w:val="24"/>
          <w:szCs w:val="24"/>
        </w:rPr>
        <w:t xml:space="preserve"> </w:t>
      </w:r>
      <w:r w:rsidR="00D82D0F">
        <w:rPr>
          <w:rFonts w:ascii="Times New Roman" w:eastAsia="Times New Roman" w:hAnsi="Times New Roman" w:cs="Times New Roman"/>
          <w:sz w:val="24"/>
          <w:szCs w:val="24"/>
        </w:rPr>
        <w:t>ierīkošanai un ekspluatācijai</w:t>
      </w:r>
      <w:r w:rsidR="00BF6BE8" w:rsidRPr="00572830">
        <w:rPr>
          <w:rFonts w:ascii="Times New Roman" w:eastAsia="Times New Roman" w:hAnsi="Times New Roman" w:cs="Times New Roman"/>
          <w:sz w:val="24"/>
          <w:szCs w:val="24"/>
        </w:rPr>
        <w:t xml:space="preserve">. </w:t>
      </w:r>
    </w:p>
    <w:p w:rsidR="00BF6BE8" w:rsidRPr="0037133F" w:rsidRDefault="00BF6BE8" w:rsidP="00BF6BE8">
      <w:pPr>
        <w:spacing w:after="0" w:line="240" w:lineRule="auto"/>
        <w:rPr>
          <w:rFonts w:ascii="Times New Roman" w:eastAsia="Times New Roman" w:hAnsi="Times New Roman" w:cs="Times New Roman"/>
          <w:b/>
          <w:sz w:val="20"/>
          <w:szCs w:val="20"/>
        </w:rPr>
      </w:pPr>
    </w:p>
    <w:p w:rsidR="00BF6BE8" w:rsidRPr="00572830" w:rsidRDefault="00BF6BE8" w:rsidP="000F361C">
      <w:pPr>
        <w:pStyle w:val="Sarakstarindkopa"/>
        <w:numPr>
          <w:ilvl w:val="0"/>
          <w:numId w:val="1"/>
        </w:numPr>
        <w:tabs>
          <w:tab w:val="clear" w:pos="720"/>
        </w:tabs>
        <w:spacing w:after="0" w:line="240" w:lineRule="auto"/>
        <w:ind w:left="284" w:hanging="284"/>
        <w:rPr>
          <w:rFonts w:ascii="Times New Roman" w:eastAsia="Times New Roman" w:hAnsi="Times New Roman" w:cs="Times New Roman"/>
          <w:b/>
          <w:sz w:val="24"/>
          <w:szCs w:val="24"/>
        </w:rPr>
      </w:pPr>
      <w:bookmarkStart w:id="2" w:name="_Toc26600578"/>
      <w:bookmarkEnd w:id="1"/>
      <w:r w:rsidRPr="00572830">
        <w:rPr>
          <w:rFonts w:ascii="Times New Roman" w:eastAsia="Times New Roman" w:hAnsi="Times New Roman" w:cs="Times New Roman"/>
          <w:b/>
          <w:sz w:val="24"/>
          <w:szCs w:val="24"/>
        </w:rPr>
        <w:t>Pakalpojuma sniegšanas vieta:</w:t>
      </w:r>
    </w:p>
    <w:p w:rsidR="00BF6BE8" w:rsidRPr="00572830" w:rsidRDefault="00345AC8" w:rsidP="000F361C">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SIA “Vidzemes Olimpiskais centrs” str</w:t>
      </w:r>
      <w:r w:rsidR="00D82D0F">
        <w:rPr>
          <w:rFonts w:ascii="Times New Roman" w:eastAsia="Times New Roman" w:hAnsi="Times New Roman" w:cs="Times New Roman"/>
          <w:sz w:val="24"/>
          <w:szCs w:val="24"/>
        </w:rPr>
        <w:t xml:space="preserve">uktūrvienībā “Sporta komplekss”, </w:t>
      </w:r>
      <w:r w:rsidRPr="00572830">
        <w:rPr>
          <w:rFonts w:ascii="Times New Roman" w:eastAsia="Times New Roman" w:hAnsi="Times New Roman" w:cs="Times New Roman"/>
          <w:sz w:val="24"/>
          <w:szCs w:val="24"/>
        </w:rPr>
        <w:t>Valmierā, Rīgas ielā 91</w:t>
      </w:r>
      <w:r w:rsidR="000F361C" w:rsidRPr="00572830">
        <w:rPr>
          <w:rFonts w:ascii="Times New Roman" w:eastAsia="Times New Roman" w:hAnsi="Times New Roman" w:cs="Times New Roman"/>
          <w:sz w:val="24"/>
          <w:szCs w:val="24"/>
        </w:rPr>
        <w:t>, kadastra apzīmējums: 9601 003 1202 008.</w:t>
      </w:r>
    </w:p>
    <w:p w:rsidR="000F361C" w:rsidRPr="0037133F" w:rsidRDefault="000F361C" w:rsidP="00BF6BE8">
      <w:pPr>
        <w:spacing w:after="0" w:line="240" w:lineRule="auto"/>
        <w:rPr>
          <w:rFonts w:ascii="Times New Roman" w:eastAsia="Times New Roman" w:hAnsi="Times New Roman" w:cs="Times New Roman"/>
          <w:sz w:val="20"/>
          <w:szCs w:val="20"/>
        </w:rPr>
      </w:pPr>
    </w:p>
    <w:p w:rsidR="000F361C" w:rsidRPr="00572830" w:rsidRDefault="00D82D0F" w:rsidP="00BF6B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Telpas</w:t>
      </w:r>
      <w:r w:rsidR="000F361C" w:rsidRPr="00572830">
        <w:rPr>
          <w:rFonts w:ascii="Times New Roman" w:eastAsia="Times New Roman" w:hAnsi="Times New Roman" w:cs="Times New Roman"/>
          <w:sz w:val="24"/>
          <w:szCs w:val="24"/>
        </w:rPr>
        <w:t xml:space="preserve"> platība un sadalījums norādīts instrukcijas pielikumā Nr.2 – Tehniskā specifikācija.</w:t>
      </w:r>
    </w:p>
    <w:p w:rsidR="00476072" w:rsidRPr="0037133F" w:rsidRDefault="00476072" w:rsidP="00BF6BE8">
      <w:pPr>
        <w:spacing w:after="0" w:line="240" w:lineRule="auto"/>
        <w:rPr>
          <w:rFonts w:ascii="Times New Roman" w:eastAsia="Times New Roman" w:hAnsi="Times New Roman" w:cs="Times New Roman"/>
          <w:sz w:val="20"/>
          <w:szCs w:val="20"/>
        </w:rPr>
      </w:pPr>
    </w:p>
    <w:p w:rsidR="00476072" w:rsidRPr="00572830" w:rsidRDefault="00476072" w:rsidP="00476072">
      <w:pPr>
        <w:spacing w:after="0" w:line="240" w:lineRule="auto"/>
        <w:jc w:val="both"/>
        <w:rPr>
          <w:rFonts w:ascii="Times New Roman" w:eastAsia="Times New Roman" w:hAnsi="Times New Roman" w:cs="Times New Roman"/>
          <w:sz w:val="24"/>
          <w:szCs w:val="24"/>
        </w:rPr>
      </w:pPr>
      <w:r w:rsidRPr="0037133F">
        <w:rPr>
          <w:rFonts w:ascii="Times New Roman" w:eastAsia="Times New Roman" w:hAnsi="Times New Roman" w:cs="Times New Roman"/>
          <w:sz w:val="24"/>
          <w:szCs w:val="24"/>
        </w:rPr>
        <w:t xml:space="preserve">Pasūtītājs noteicis telpu apskati klātienē </w:t>
      </w:r>
      <w:proofErr w:type="gramStart"/>
      <w:r w:rsidRPr="0037133F">
        <w:rPr>
          <w:rFonts w:ascii="Times New Roman" w:eastAsia="Times New Roman" w:hAnsi="Times New Roman" w:cs="Times New Roman"/>
          <w:b/>
          <w:sz w:val="24"/>
          <w:szCs w:val="24"/>
        </w:rPr>
        <w:t>2017.gada</w:t>
      </w:r>
      <w:proofErr w:type="gramEnd"/>
      <w:r w:rsidRPr="0037133F">
        <w:rPr>
          <w:rFonts w:ascii="Times New Roman" w:eastAsia="Times New Roman" w:hAnsi="Times New Roman" w:cs="Times New Roman"/>
          <w:b/>
          <w:sz w:val="24"/>
          <w:szCs w:val="24"/>
        </w:rPr>
        <w:t xml:space="preserve"> </w:t>
      </w:r>
      <w:r w:rsidR="00642263" w:rsidRPr="0037133F">
        <w:rPr>
          <w:rFonts w:ascii="Times New Roman" w:eastAsia="Times New Roman" w:hAnsi="Times New Roman" w:cs="Times New Roman"/>
          <w:b/>
          <w:sz w:val="24"/>
          <w:szCs w:val="24"/>
        </w:rPr>
        <w:t>19.jūnijā</w:t>
      </w:r>
      <w:r w:rsidRPr="0037133F">
        <w:rPr>
          <w:rFonts w:ascii="Times New Roman" w:eastAsia="Times New Roman" w:hAnsi="Times New Roman" w:cs="Times New Roman"/>
          <w:b/>
          <w:sz w:val="24"/>
          <w:szCs w:val="24"/>
        </w:rPr>
        <w:t xml:space="preserve"> pulksten </w:t>
      </w:r>
      <w:r w:rsidR="00295176" w:rsidRPr="0037133F">
        <w:rPr>
          <w:rFonts w:ascii="Times New Roman" w:eastAsia="Times New Roman" w:hAnsi="Times New Roman" w:cs="Times New Roman"/>
          <w:b/>
          <w:sz w:val="24"/>
          <w:szCs w:val="24"/>
        </w:rPr>
        <w:t>1</w:t>
      </w:r>
      <w:r w:rsidR="007B28FD">
        <w:rPr>
          <w:rFonts w:ascii="Times New Roman" w:eastAsia="Times New Roman" w:hAnsi="Times New Roman" w:cs="Times New Roman"/>
          <w:b/>
          <w:sz w:val="24"/>
          <w:szCs w:val="24"/>
        </w:rPr>
        <w:t>2</w:t>
      </w:r>
      <w:r w:rsidR="00295176" w:rsidRPr="0037133F">
        <w:rPr>
          <w:rFonts w:ascii="Times New Roman" w:eastAsia="Times New Roman" w:hAnsi="Times New Roman" w:cs="Times New Roman"/>
          <w:b/>
          <w:sz w:val="24"/>
          <w:szCs w:val="24"/>
        </w:rPr>
        <w:t>:</w:t>
      </w:r>
      <w:r w:rsidRPr="0037133F">
        <w:rPr>
          <w:rFonts w:ascii="Times New Roman" w:eastAsia="Times New Roman" w:hAnsi="Times New Roman" w:cs="Times New Roman"/>
          <w:b/>
          <w:sz w:val="24"/>
          <w:szCs w:val="24"/>
        </w:rPr>
        <w:t>00</w:t>
      </w:r>
      <w:r w:rsidRPr="0037133F">
        <w:rPr>
          <w:rFonts w:ascii="Times New Roman" w:eastAsia="Times New Roman" w:hAnsi="Times New Roman" w:cs="Times New Roman"/>
          <w:sz w:val="24"/>
          <w:szCs w:val="24"/>
        </w:rPr>
        <w:t>. Kontaktpersona apskates nodrošināšanai: Zigmunds Ezergailis, tālr.26100227</w:t>
      </w:r>
    </w:p>
    <w:p w:rsidR="00345AC8" w:rsidRPr="0037133F" w:rsidRDefault="00345AC8" w:rsidP="00BF6BE8">
      <w:pPr>
        <w:spacing w:after="0" w:line="240" w:lineRule="auto"/>
        <w:rPr>
          <w:rFonts w:ascii="Times New Roman" w:eastAsia="Times New Roman" w:hAnsi="Times New Roman" w:cs="Times New Roman"/>
          <w:b/>
          <w:sz w:val="20"/>
          <w:szCs w:val="20"/>
        </w:rPr>
      </w:pPr>
    </w:p>
    <w:p w:rsidR="000F361C" w:rsidRPr="00572830" w:rsidRDefault="000F361C" w:rsidP="000F361C">
      <w:pPr>
        <w:pStyle w:val="Sarakstarindkopa"/>
        <w:numPr>
          <w:ilvl w:val="0"/>
          <w:numId w:val="1"/>
        </w:numPr>
        <w:tabs>
          <w:tab w:val="clear" w:pos="720"/>
        </w:tabs>
        <w:spacing w:after="0" w:line="240" w:lineRule="auto"/>
        <w:ind w:left="284" w:hanging="284"/>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Ieguldījumi:</w:t>
      </w:r>
    </w:p>
    <w:p w:rsidR="000F361C" w:rsidRPr="00572830" w:rsidRDefault="000F361C" w:rsidP="00476072">
      <w:pPr>
        <w:pStyle w:val="Sarakstarindkopa"/>
        <w:spacing w:after="0" w:line="240" w:lineRule="auto"/>
        <w:ind w:left="0"/>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Telpas tiek nodotas nomā bez aprīkojuma, iekārtām, mēbelēm</w:t>
      </w:r>
      <w:r w:rsidR="00476072" w:rsidRPr="00572830">
        <w:rPr>
          <w:rFonts w:ascii="Times New Roman" w:eastAsia="Times New Roman" w:hAnsi="Times New Roman" w:cs="Times New Roman"/>
          <w:sz w:val="24"/>
          <w:szCs w:val="24"/>
        </w:rPr>
        <w:t>,</w:t>
      </w:r>
      <w:r w:rsidRPr="00572830">
        <w:rPr>
          <w:rFonts w:ascii="Times New Roman" w:eastAsia="Times New Roman" w:hAnsi="Times New Roman" w:cs="Times New Roman"/>
          <w:sz w:val="24"/>
          <w:szCs w:val="24"/>
        </w:rPr>
        <w:t xml:space="preserve"> vai citiem elementiem</w:t>
      </w:r>
      <w:r w:rsidR="00476072" w:rsidRPr="00572830">
        <w:rPr>
          <w:rFonts w:ascii="Times New Roman" w:eastAsia="Times New Roman" w:hAnsi="Times New Roman" w:cs="Times New Roman"/>
          <w:sz w:val="24"/>
          <w:szCs w:val="24"/>
        </w:rPr>
        <w:t xml:space="preserve">, </w:t>
      </w:r>
      <w:r w:rsidRPr="00572830">
        <w:rPr>
          <w:rFonts w:ascii="Times New Roman" w:eastAsia="Times New Roman" w:hAnsi="Times New Roman" w:cs="Times New Roman"/>
          <w:sz w:val="24"/>
          <w:szCs w:val="24"/>
        </w:rPr>
        <w:t xml:space="preserve">un kvalitatīva pakalpojuma nodrošināšanai Pretendentam </w:t>
      </w:r>
      <w:r w:rsidR="00476072" w:rsidRPr="00572830">
        <w:rPr>
          <w:rFonts w:ascii="Times New Roman" w:eastAsia="Times New Roman" w:hAnsi="Times New Roman" w:cs="Times New Roman"/>
          <w:sz w:val="24"/>
          <w:szCs w:val="24"/>
        </w:rPr>
        <w:t>nepieciešamie ieguldījumi jāveic pašam, pēc saviem ieskatiem, saskaņā ar jomu regulējošiem Latvijas Republikā spēkā esošajiem normatīvajiem aktiem.</w:t>
      </w:r>
    </w:p>
    <w:p w:rsidR="000F361C" w:rsidRPr="0037133F" w:rsidRDefault="000F361C" w:rsidP="000F361C">
      <w:pPr>
        <w:pStyle w:val="Sarakstarindkopa"/>
        <w:spacing w:after="0" w:line="240" w:lineRule="auto"/>
        <w:ind w:left="284"/>
        <w:rPr>
          <w:rFonts w:ascii="Times New Roman" w:eastAsia="Times New Roman" w:hAnsi="Times New Roman" w:cs="Times New Roman"/>
          <w:sz w:val="20"/>
          <w:szCs w:val="20"/>
        </w:rPr>
      </w:pPr>
    </w:p>
    <w:p w:rsidR="00BF6BE8" w:rsidRPr="00572830" w:rsidRDefault="00345AC8" w:rsidP="000F361C">
      <w:pPr>
        <w:pStyle w:val="Sarakstarindkopa"/>
        <w:numPr>
          <w:ilvl w:val="0"/>
          <w:numId w:val="1"/>
        </w:numPr>
        <w:tabs>
          <w:tab w:val="clear" w:pos="720"/>
        </w:tabs>
        <w:spacing w:after="0" w:line="240" w:lineRule="auto"/>
        <w:ind w:left="284" w:hanging="284"/>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Nomas</w:t>
      </w:r>
      <w:r w:rsidR="00BF6BE8" w:rsidRPr="00572830">
        <w:rPr>
          <w:rFonts w:ascii="Times New Roman" w:eastAsia="Times New Roman" w:hAnsi="Times New Roman" w:cs="Times New Roman"/>
          <w:b/>
          <w:sz w:val="24"/>
          <w:szCs w:val="24"/>
        </w:rPr>
        <w:t xml:space="preserve"> termiņš:</w:t>
      </w:r>
    </w:p>
    <w:p w:rsidR="00BF6BE8" w:rsidRPr="00572830" w:rsidRDefault="00BF6BE8" w:rsidP="00BF6BE8">
      <w:pPr>
        <w:spacing w:after="0" w:line="240" w:lineRule="auto"/>
        <w:rPr>
          <w:rFonts w:ascii="Times New Roman" w:eastAsia="Times New Roman" w:hAnsi="Times New Roman" w:cs="Times New Roman"/>
          <w:sz w:val="24"/>
          <w:szCs w:val="24"/>
        </w:rPr>
      </w:pPr>
      <w:r w:rsidRPr="00295176">
        <w:rPr>
          <w:rFonts w:ascii="Times New Roman" w:eastAsia="Times New Roman" w:hAnsi="Times New Roman" w:cs="Times New Roman"/>
          <w:sz w:val="24"/>
          <w:szCs w:val="24"/>
        </w:rPr>
        <w:t xml:space="preserve">Kopējais </w:t>
      </w:r>
      <w:r w:rsidR="00345AC8" w:rsidRPr="00295176">
        <w:rPr>
          <w:rFonts w:ascii="Times New Roman" w:eastAsia="Times New Roman" w:hAnsi="Times New Roman" w:cs="Times New Roman"/>
          <w:sz w:val="24"/>
          <w:szCs w:val="24"/>
        </w:rPr>
        <w:t>nomas</w:t>
      </w:r>
      <w:r w:rsidRPr="00295176">
        <w:rPr>
          <w:rFonts w:ascii="Times New Roman" w:eastAsia="Times New Roman" w:hAnsi="Times New Roman" w:cs="Times New Roman"/>
          <w:sz w:val="24"/>
          <w:szCs w:val="24"/>
        </w:rPr>
        <w:t xml:space="preserve"> termiņš </w:t>
      </w:r>
      <w:r w:rsidR="00345AC8" w:rsidRPr="00295176">
        <w:rPr>
          <w:rFonts w:ascii="Times New Roman" w:eastAsia="Times New Roman" w:hAnsi="Times New Roman" w:cs="Times New Roman"/>
          <w:sz w:val="24"/>
          <w:szCs w:val="24"/>
        </w:rPr>
        <w:t>–</w:t>
      </w:r>
      <w:r w:rsidRPr="00295176">
        <w:rPr>
          <w:rFonts w:ascii="Times New Roman" w:eastAsia="Times New Roman" w:hAnsi="Times New Roman" w:cs="Times New Roman"/>
          <w:sz w:val="24"/>
          <w:szCs w:val="24"/>
        </w:rPr>
        <w:t xml:space="preserve"> </w:t>
      </w:r>
      <w:r w:rsidR="00345AC8" w:rsidRPr="00295176">
        <w:rPr>
          <w:rFonts w:ascii="Times New Roman" w:eastAsia="Times New Roman" w:hAnsi="Times New Roman" w:cs="Times New Roman"/>
          <w:sz w:val="24"/>
          <w:szCs w:val="24"/>
        </w:rPr>
        <w:t>pieci</w:t>
      </w:r>
      <w:r w:rsidRPr="00295176">
        <w:rPr>
          <w:rFonts w:ascii="Times New Roman" w:eastAsia="Times New Roman" w:hAnsi="Times New Roman" w:cs="Times New Roman"/>
          <w:sz w:val="24"/>
          <w:szCs w:val="24"/>
        </w:rPr>
        <w:t xml:space="preserve"> gadi</w:t>
      </w:r>
      <w:r w:rsidR="00345AC8" w:rsidRPr="00295176">
        <w:rPr>
          <w:rFonts w:ascii="Times New Roman" w:eastAsia="Times New Roman" w:hAnsi="Times New Roman" w:cs="Times New Roman"/>
          <w:sz w:val="24"/>
          <w:szCs w:val="24"/>
        </w:rPr>
        <w:t>.</w:t>
      </w:r>
    </w:p>
    <w:p w:rsidR="00B87DDA" w:rsidRPr="0037133F" w:rsidRDefault="00B87DDA" w:rsidP="00BF6BE8">
      <w:pPr>
        <w:spacing w:after="0" w:line="240" w:lineRule="auto"/>
        <w:rPr>
          <w:rFonts w:ascii="Times New Roman" w:eastAsia="Times New Roman" w:hAnsi="Times New Roman" w:cs="Times New Roman"/>
          <w:sz w:val="20"/>
          <w:szCs w:val="20"/>
        </w:rPr>
      </w:pPr>
    </w:p>
    <w:p w:rsidR="00BF6BE8" w:rsidRPr="00572830" w:rsidRDefault="00BF6BE8" w:rsidP="00BF6BE8">
      <w:pPr>
        <w:keepNext/>
        <w:numPr>
          <w:ilvl w:val="0"/>
          <w:numId w:val="1"/>
        </w:numPr>
        <w:spacing w:after="0" w:line="240" w:lineRule="auto"/>
        <w:ind w:left="284" w:hanging="294"/>
        <w:outlineLvl w:val="0"/>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Kontaktinformācija</w:t>
      </w:r>
    </w:p>
    <w:p w:rsidR="00BF6BE8" w:rsidRPr="00572830" w:rsidRDefault="001E3188" w:rsidP="00BF6BE8">
      <w:pPr>
        <w:spacing w:after="0" w:line="240" w:lineRule="auto"/>
        <w:ind w:left="284"/>
        <w:jc w:val="both"/>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5</w:t>
      </w:r>
      <w:r w:rsidR="00BF6BE8" w:rsidRPr="00572830">
        <w:rPr>
          <w:rFonts w:ascii="Times New Roman" w:eastAsia="Times New Roman" w:hAnsi="Times New Roman" w:cs="Times New Roman"/>
          <w:bCs/>
          <w:sz w:val="24"/>
          <w:szCs w:val="24"/>
        </w:rPr>
        <w:t>.1.Pasūtītājs: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Pasūtītāja nosaukums:</w:t>
            </w:r>
          </w:p>
        </w:tc>
        <w:tc>
          <w:tcPr>
            <w:tcW w:w="4968" w:type="dxa"/>
          </w:tcPr>
          <w:p w:rsidR="00BF6BE8" w:rsidRPr="00572830" w:rsidRDefault="00BF6BE8" w:rsidP="00BF6BE8">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“VIDZEMES OLIMPISKAIS CENTRS” SIA</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Reģistrācijas numurs:</w:t>
            </w:r>
          </w:p>
        </w:tc>
        <w:tc>
          <w:tcPr>
            <w:tcW w:w="4968" w:type="dxa"/>
          </w:tcPr>
          <w:p w:rsidR="00BF6BE8" w:rsidRPr="00572830" w:rsidRDefault="00BF6BE8" w:rsidP="00BF6BE8">
            <w:pPr>
              <w:spacing w:after="0" w:line="240" w:lineRule="auto"/>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54103025871</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Juridiskā adrese:</w:t>
            </w:r>
          </w:p>
        </w:tc>
        <w:tc>
          <w:tcPr>
            <w:tcW w:w="4968" w:type="dxa"/>
          </w:tcPr>
          <w:p w:rsidR="00BF6BE8" w:rsidRPr="00572830" w:rsidRDefault="00BF6BE8" w:rsidP="00BF6BE8">
            <w:pPr>
              <w:spacing w:after="0" w:line="240" w:lineRule="auto"/>
              <w:rPr>
                <w:rFonts w:ascii="Times New Roman" w:eastAsia="Times New Roman" w:hAnsi="Times New Roman" w:cs="Times New Roman"/>
                <w:bCs/>
                <w:sz w:val="24"/>
                <w:szCs w:val="24"/>
                <w:lang w:eastAsia="lv-LV"/>
              </w:rPr>
            </w:pPr>
            <w:r w:rsidRPr="00572830">
              <w:rPr>
                <w:rFonts w:ascii="Times New Roman" w:eastAsia="Times New Roman" w:hAnsi="Times New Roman" w:cs="Times New Roman"/>
                <w:sz w:val="24"/>
                <w:szCs w:val="24"/>
              </w:rPr>
              <w:t>Rīgas iela 91, Valmiera, LV-4201</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Banka:</w:t>
            </w:r>
          </w:p>
        </w:tc>
        <w:tc>
          <w:tcPr>
            <w:tcW w:w="4968" w:type="dxa"/>
          </w:tcPr>
          <w:p w:rsidR="00BF6BE8" w:rsidRPr="00572830" w:rsidRDefault="00BF6BE8" w:rsidP="00BF6BE8">
            <w:pPr>
              <w:tabs>
                <w:tab w:val="center" w:pos="2376"/>
              </w:tabs>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Nordea Banka AB</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Konts:</w:t>
            </w:r>
          </w:p>
        </w:tc>
        <w:tc>
          <w:tcPr>
            <w:tcW w:w="4968" w:type="dxa"/>
          </w:tcPr>
          <w:p w:rsidR="00BF6BE8" w:rsidRPr="00572830" w:rsidRDefault="00BF6BE8" w:rsidP="00BF6BE8">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Nr. LV36NDEA0000082565819</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Kods:</w:t>
            </w:r>
          </w:p>
        </w:tc>
        <w:tc>
          <w:tcPr>
            <w:tcW w:w="4968" w:type="dxa"/>
          </w:tcPr>
          <w:p w:rsidR="00BF6BE8" w:rsidRPr="00572830" w:rsidRDefault="00BF6BE8" w:rsidP="00BF6BE8">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NDEALV2X</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Darba laiks</w:t>
            </w:r>
          </w:p>
        </w:tc>
        <w:tc>
          <w:tcPr>
            <w:tcW w:w="4968" w:type="dxa"/>
          </w:tcPr>
          <w:p w:rsidR="00BF6BE8" w:rsidRPr="00572830" w:rsidRDefault="00BF6BE8" w:rsidP="00BF6BE8">
            <w:pPr>
              <w:spacing w:after="0" w:line="240" w:lineRule="auto"/>
              <w:jc w:val="both"/>
              <w:rPr>
                <w:rFonts w:ascii="Times New Roman" w:eastAsia="Times New Roman" w:hAnsi="Times New Roman" w:cs="Times New Roman"/>
                <w:bCs/>
                <w:sz w:val="24"/>
                <w:szCs w:val="24"/>
                <w:lang w:eastAsia="lv-LV"/>
              </w:rPr>
            </w:pPr>
            <w:r w:rsidRPr="00572830">
              <w:rPr>
                <w:rFonts w:ascii="Times New Roman" w:eastAsia="Times New Roman" w:hAnsi="Times New Roman" w:cs="Times New Roman"/>
                <w:sz w:val="24"/>
                <w:szCs w:val="24"/>
              </w:rPr>
              <w:t>No pirmdienas līdz piektdienai 09:00 – 17:30.</w:t>
            </w:r>
          </w:p>
        </w:tc>
      </w:tr>
    </w:tbl>
    <w:p w:rsidR="00BF6BE8" w:rsidRPr="00572830" w:rsidRDefault="00BF6BE8" w:rsidP="00BF6BE8">
      <w:pPr>
        <w:tabs>
          <w:tab w:val="left" w:pos="426"/>
          <w:tab w:val="left" w:pos="567"/>
        </w:tabs>
        <w:spacing w:after="0" w:line="240" w:lineRule="auto"/>
        <w:ind w:left="284"/>
        <w:jc w:val="both"/>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2.2.Pasūtītāja kontaktpersona: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BF6BE8" w:rsidRPr="00572830" w:rsidTr="00B8019D">
        <w:trPr>
          <w:trHeight w:val="329"/>
        </w:trPr>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Kontaktpersona</w:t>
            </w:r>
          </w:p>
        </w:tc>
        <w:tc>
          <w:tcPr>
            <w:tcW w:w="4968" w:type="dxa"/>
          </w:tcPr>
          <w:p w:rsidR="00BF6BE8" w:rsidRPr="00572830" w:rsidRDefault="00BF6BE8" w:rsidP="00BF6BE8">
            <w:pPr>
              <w:spacing w:after="0" w:line="240" w:lineRule="auto"/>
              <w:jc w:val="both"/>
              <w:rPr>
                <w:rFonts w:ascii="Times New Roman" w:eastAsia="Times New Roman" w:hAnsi="Times New Roman" w:cs="Times New Roman"/>
                <w:sz w:val="24"/>
                <w:szCs w:val="24"/>
                <w:lang w:eastAsia="lv-LV"/>
              </w:rPr>
            </w:pPr>
            <w:r w:rsidRPr="00572830">
              <w:rPr>
                <w:rFonts w:ascii="Times New Roman" w:eastAsia="Times New Roman" w:hAnsi="Times New Roman" w:cs="Times New Roman"/>
                <w:sz w:val="24"/>
                <w:szCs w:val="24"/>
                <w:lang w:eastAsia="lv-LV"/>
              </w:rPr>
              <w:t>Zane Irbe</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Tālrunis</w:t>
            </w:r>
          </w:p>
        </w:tc>
        <w:tc>
          <w:tcPr>
            <w:tcW w:w="4968" w:type="dxa"/>
          </w:tcPr>
          <w:p w:rsidR="00BF6BE8" w:rsidRPr="00572830" w:rsidRDefault="00BF6BE8" w:rsidP="00BF6BE8">
            <w:pPr>
              <w:spacing w:after="0" w:line="240" w:lineRule="auto"/>
              <w:jc w:val="both"/>
              <w:rPr>
                <w:rFonts w:ascii="Times New Roman" w:eastAsia="Times New Roman" w:hAnsi="Times New Roman" w:cs="Times New Roman"/>
                <w:sz w:val="24"/>
                <w:szCs w:val="24"/>
                <w:lang w:eastAsia="lv-LV"/>
              </w:rPr>
            </w:pPr>
            <w:r w:rsidRPr="00572830">
              <w:rPr>
                <w:rFonts w:ascii="Times New Roman" w:eastAsia="Times New Roman" w:hAnsi="Times New Roman" w:cs="Times New Roman"/>
                <w:sz w:val="24"/>
                <w:szCs w:val="24"/>
              </w:rPr>
              <w:t>+371 26405191</w:t>
            </w:r>
          </w:p>
        </w:tc>
      </w:tr>
      <w:tr w:rsidR="00BF6BE8" w:rsidRPr="00572830" w:rsidTr="00B8019D">
        <w:tc>
          <w:tcPr>
            <w:tcW w:w="2597" w:type="dxa"/>
          </w:tcPr>
          <w:p w:rsidR="00BF6BE8" w:rsidRPr="00572830" w:rsidRDefault="00BF6BE8" w:rsidP="00BF6BE8">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E – pasta adrese</w:t>
            </w:r>
          </w:p>
        </w:tc>
        <w:tc>
          <w:tcPr>
            <w:tcW w:w="4968" w:type="dxa"/>
          </w:tcPr>
          <w:p w:rsidR="00BF6BE8" w:rsidRPr="00572830" w:rsidRDefault="00BF6BE8" w:rsidP="00BF6BE8">
            <w:pPr>
              <w:spacing w:after="0" w:line="240" w:lineRule="auto"/>
              <w:jc w:val="both"/>
              <w:rPr>
                <w:rFonts w:ascii="Times New Roman" w:eastAsia="Times New Roman" w:hAnsi="Times New Roman" w:cs="Times New Roman"/>
                <w:sz w:val="24"/>
                <w:szCs w:val="24"/>
                <w:lang w:eastAsia="lv-LV"/>
              </w:rPr>
            </w:pPr>
            <w:r w:rsidRPr="00572830">
              <w:rPr>
                <w:rFonts w:ascii="Times New Roman" w:eastAsia="Times New Roman" w:hAnsi="Times New Roman" w:cs="Times New Roman"/>
                <w:sz w:val="24"/>
                <w:szCs w:val="24"/>
              </w:rPr>
              <w:t>zane.irbe@voc.lv</w:t>
            </w:r>
            <w:r w:rsidRPr="00572830">
              <w:rPr>
                <w:rFonts w:ascii="Times New Roman" w:eastAsia="Times New Roman" w:hAnsi="Times New Roman" w:cs="Times New Roman"/>
                <w:sz w:val="24"/>
                <w:szCs w:val="24"/>
                <w:lang w:eastAsia="lv-LV"/>
              </w:rPr>
              <w:t xml:space="preserve"> </w:t>
            </w:r>
          </w:p>
        </w:tc>
      </w:tr>
    </w:tbl>
    <w:p w:rsidR="00BF6BE8" w:rsidRPr="0037133F" w:rsidRDefault="00BF6BE8" w:rsidP="00BF6BE8">
      <w:pPr>
        <w:tabs>
          <w:tab w:val="left" w:pos="426"/>
          <w:tab w:val="left" w:pos="567"/>
        </w:tabs>
        <w:spacing w:after="0" w:line="240" w:lineRule="auto"/>
        <w:ind w:left="284"/>
        <w:jc w:val="both"/>
        <w:rPr>
          <w:rFonts w:ascii="Times New Roman" w:eastAsia="Times New Roman" w:hAnsi="Times New Roman" w:cs="Times New Roman"/>
          <w:bCs/>
          <w:sz w:val="20"/>
          <w:szCs w:val="20"/>
        </w:rPr>
      </w:pPr>
    </w:p>
    <w:p w:rsidR="00BF6BE8" w:rsidRPr="00572830" w:rsidRDefault="00345AC8" w:rsidP="00BF6BE8">
      <w:pPr>
        <w:keepNext/>
        <w:numPr>
          <w:ilvl w:val="0"/>
          <w:numId w:val="1"/>
        </w:numPr>
        <w:spacing w:after="0" w:line="240" w:lineRule="auto"/>
        <w:ind w:left="284" w:hanging="288"/>
        <w:outlineLvl w:val="0"/>
        <w:rPr>
          <w:rFonts w:ascii="Times New Roman" w:eastAsia="Times New Roman" w:hAnsi="Times New Roman" w:cs="Times New Roman"/>
          <w:b/>
          <w:sz w:val="24"/>
          <w:szCs w:val="24"/>
        </w:rPr>
      </w:pPr>
      <w:r w:rsidRPr="00572830">
        <w:rPr>
          <w:rFonts w:ascii="Times New Roman" w:eastAsia="Times New Roman" w:hAnsi="Times New Roman" w:cs="Times New Roman"/>
          <w:b/>
          <w:color w:val="000000"/>
          <w:sz w:val="24"/>
          <w:szCs w:val="24"/>
        </w:rPr>
        <w:t>Izsoles</w:t>
      </w:r>
      <w:r w:rsidR="00BF6BE8" w:rsidRPr="00572830">
        <w:rPr>
          <w:rFonts w:ascii="Times New Roman" w:eastAsia="Times New Roman" w:hAnsi="Times New Roman" w:cs="Times New Roman"/>
          <w:b/>
          <w:sz w:val="24"/>
          <w:szCs w:val="24"/>
        </w:rPr>
        <w:t xml:space="preserve"> noteikumu saņemšanas vieta un laiks</w:t>
      </w:r>
    </w:p>
    <w:p w:rsidR="00BF6BE8" w:rsidRPr="00572830" w:rsidRDefault="00345AC8" w:rsidP="00BF6BE8">
      <w:pPr>
        <w:spacing w:after="0" w:line="240" w:lineRule="auto"/>
        <w:ind w:left="360"/>
        <w:jc w:val="both"/>
        <w:rPr>
          <w:rFonts w:ascii="Times New Roman" w:eastAsia="Times New Roman" w:hAnsi="Times New Roman" w:cs="Times New Roman"/>
          <w:b/>
          <w:sz w:val="24"/>
          <w:szCs w:val="24"/>
        </w:rPr>
      </w:pPr>
      <w:r w:rsidRPr="00572830">
        <w:rPr>
          <w:rFonts w:ascii="Times New Roman" w:eastAsia="Times New Roman" w:hAnsi="Times New Roman" w:cs="Times New Roman"/>
          <w:sz w:val="24"/>
          <w:szCs w:val="24"/>
        </w:rPr>
        <w:t>Izsoles noteikumi</w:t>
      </w:r>
      <w:r w:rsidR="00BF6BE8" w:rsidRPr="00572830">
        <w:rPr>
          <w:rFonts w:ascii="Times New Roman" w:eastAsia="Times New Roman" w:hAnsi="Times New Roman" w:cs="Times New Roman"/>
          <w:sz w:val="24"/>
          <w:szCs w:val="24"/>
        </w:rPr>
        <w:t xml:space="preserve"> tiek publicēti Pasūtītāja mājaslapā </w:t>
      </w:r>
      <w:hyperlink r:id="rId7" w:history="1">
        <w:r w:rsidR="00BF6BE8" w:rsidRPr="00572830">
          <w:rPr>
            <w:rFonts w:ascii="Times New Roman" w:eastAsia="Times New Roman" w:hAnsi="Times New Roman" w:cs="Times New Roman"/>
            <w:color w:val="0000FF"/>
            <w:sz w:val="24"/>
            <w:szCs w:val="24"/>
            <w:u w:val="single"/>
          </w:rPr>
          <w:t>www.voc.lv</w:t>
        </w:r>
      </w:hyperlink>
      <w:r w:rsidR="00BF6BE8" w:rsidRPr="00572830">
        <w:rPr>
          <w:rFonts w:ascii="Times New Roman" w:eastAsia="Times New Roman" w:hAnsi="Times New Roman" w:cs="Times New Roman"/>
          <w:sz w:val="24"/>
          <w:szCs w:val="24"/>
        </w:rPr>
        <w:t>. Papildus tam, tie saņemami elektroniski, sazinoties ar Pasūtītāja kontaktpersonu.</w:t>
      </w:r>
    </w:p>
    <w:p w:rsidR="00BF6BE8" w:rsidRPr="0037133F" w:rsidRDefault="00BF6BE8" w:rsidP="00BF6BE8">
      <w:pPr>
        <w:spacing w:after="0" w:line="240" w:lineRule="auto"/>
        <w:ind w:left="357"/>
        <w:jc w:val="both"/>
        <w:rPr>
          <w:rFonts w:ascii="Times New Roman" w:eastAsia="Times New Roman" w:hAnsi="Times New Roman" w:cs="Times New Roman"/>
          <w:sz w:val="20"/>
          <w:szCs w:val="20"/>
        </w:rPr>
      </w:pPr>
    </w:p>
    <w:p w:rsidR="00BF6BE8" w:rsidRPr="00572830" w:rsidRDefault="00BF6BE8" w:rsidP="00BF6BE8">
      <w:pPr>
        <w:keepNext/>
        <w:numPr>
          <w:ilvl w:val="0"/>
          <w:numId w:val="1"/>
        </w:numPr>
        <w:spacing w:after="0" w:line="240" w:lineRule="auto"/>
        <w:ind w:left="284" w:hanging="294"/>
        <w:outlineLvl w:val="0"/>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Piedāvājumu iesniegšana</w:t>
      </w:r>
      <w:bookmarkEnd w:id="2"/>
      <w:r w:rsidRPr="00572830">
        <w:rPr>
          <w:rFonts w:ascii="Times New Roman" w:eastAsia="Times New Roman" w:hAnsi="Times New Roman" w:cs="Times New Roman"/>
          <w:b/>
          <w:sz w:val="24"/>
          <w:szCs w:val="24"/>
        </w:rPr>
        <w:t>s vieta un laiks, piedāvājumu atvēršana</w:t>
      </w:r>
    </w:p>
    <w:p w:rsidR="00BF6BE8" w:rsidRPr="00572830" w:rsidRDefault="001E3188" w:rsidP="00BF6BE8">
      <w:pPr>
        <w:spacing w:after="0" w:line="240" w:lineRule="auto"/>
        <w:ind w:left="567" w:hanging="425"/>
        <w:jc w:val="both"/>
        <w:rPr>
          <w:rFonts w:ascii="Times New Roman" w:eastAsia="Times New Roman" w:hAnsi="Times New Roman" w:cs="Times New Roman"/>
          <w:sz w:val="24"/>
          <w:szCs w:val="24"/>
        </w:rPr>
      </w:pPr>
      <w:r w:rsidRPr="00642263">
        <w:rPr>
          <w:rFonts w:ascii="Times New Roman" w:eastAsia="Times New Roman" w:hAnsi="Times New Roman" w:cs="Times New Roman"/>
          <w:sz w:val="24"/>
          <w:szCs w:val="24"/>
        </w:rPr>
        <w:t>7</w:t>
      </w:r>
      <w:r w:rsidR="00BF6BE8" w:rsidRPr="00642263">
        <w:rPr>
          <w:rFonts w:ascii="Times New Roman" w:eastAsia="Times New Roman" w:hAnsi="Times New Roman" w:cs="Times New Roman"/>
          <w:sz w:val="24"/>
          <w:szCs w:val="24"/>
        </w:rPr>
        <w:t>.1. Piedāvājums ir iesniedzams “VIDZEMES OLIMPISKAIS CENTRS” SIA, reģistrācijas Nr.: 54103025871</w:t>
      </w:r>
      <w:r w:rsidR="00BF6BE8" w:rsidRPr="00642263">
        <w:rPr>
          <w:rFonts w:ascii="Times New Roman" w:eastAsia="Times New Roman" w:hAnsi="Times New Roman" w:cs="Times New Roman"/>
          <w:bCs/>
          <w:sz w:val="24"/>
          <w:szCs w:val="24"/>
          <w:lang w:eastAsia="lv-LV"/>
        </w:rPr>
        <w:t xml:space="preserve">, juridiskā adrese: </w:t>
      </w:r>
      <w:r w:rsidR="00BF6BE8" w:rsidRPr="00642263">
        <w:rPr>
          <w:rFonts w:ascii="Times New Roman" w:eastAsia="Times New Roman" w:hAnsi="Times New Roman" w:cs="Times New Roman"/>
          <w:sz w:val="24"/>
          <w:szCs w:val="24"/>
        </w:rPr>
        <w:t xml:space="preserve">Rīgas iela 91, Valmiera, LV-4201, turpmāk – Pasūtītājs, Administrācijā pie lietvedes </w:t>
      </w:r>
      <w:proofErr w:type="gramStart"/>
      <w:r w:rsidR="00BF6BE8" w:rsidRPr="00642263">
        <w:rPr>
          <w:rFonts w:ascii="Times New Roman" w:eastAsia="Times New Roman" w:hAnsi="Times New Roman" w:cs="Times New Roman"/>
          <w:sz w:val="24"/>
          <w:szCs w:val="24"/>
        </w:rPr>
        <w:t>(</w:t>
      </w:r>
      <w:proofErr w:type="gramEnd"/>
      <w:r w:rsidR="00BF6BE8" w:rsidRPr="00642263">
        <w:rPr>
          <w:rFonts w:ascii="Times New Roman" w:eastAsia="Times New Roman" w:hAnsi="Times New Roman" w:cs="Times New Roman"/>
          <w:sz w:val="24"/>
          <w:szCs w:val="24"/>
        </w:rPr>
        <w:t xml:space="preserve">Rīgas iela 91, Valmiera, LV-4201, 2.stāvs, 51. kabinets “Administrācija”), nododot to personīgi vai nosūtot pa pastu - līdz </w:t>
      </w:r>
      <w:r w:rsidR="00F61678" w:rsidRPr="00642263">
        <w:rPr>
          <w:rFonts w:ascii="Times New Roman" w:eastAsia="Times New Roman" w:hAnsi="Times New Roman" w:cs="Times New Roman"/>
          <w:b/>
          <w:sz w:val="24"/>
          <w:szCs w:val="24"/>
        </w:rPr>
        <w:t xml:space="preserve">2017. gada </w:t>
      </w:r>
      <w:r w:rsidR="00295176" w:rsidRPr="00642263">
        <w:rPr>
          <w:rFonts w:ascii="Times New Roman" w:eastAsia="Times New Roman" w:hAnsi="Times New Roman" w:cs="Times New Roman"/>
          <w:b/>
          <w:sz w:val="24"/>
          <w:szCs w:val="24"/>
        </w:rPr>
        <w:t>3.jūlijam</w:t>
      </w:r>
      <w:r w:rsidR="00345AC8" w:rsidRPr="00642263">
        <w:rPr>
          <w:rFonts w:ascii="Times New Roman" w:eastAsia="Times New Roman" w:hAnsi="Times New Roman" w:cs="Times New Roman"/>
          <w:b/>
          <w:sz w:val="24"/>
          <w:szCs w:val="24"/>
        </w:rPr>
        <w:t xml:space="preserve"> </w:t>
      </w:r>
      <w:r w:rsidR="00BF6BE8" w:rsidRPr="00642263">
        <w:rPr>
          <w:rFonts w:ascii="Times New Roman" w:eastAsia="Times New Roman" w:hAnsi="Times New Roman" w:cs="Times New Roman"/>
          <w:b/>
          <w:sz w:val="24"/>
          <w:szCs w:val="24"/>
        </w:rPr>
        <w:t>pulksten 11:00</w:t>
      </w:r>
      <w:r w:rsidR="00BF6BE8" w:rsidRPr="00642263">
        <w:rPr>
          <w:rFonts w:ascii="Times New Roman" w:eastAsia="Times New Roman" w:hAnsi="Times New Roman" w:cs="Times New Roman"/>
          <w:sz w:val="24"/>
          <w:szCs w:val="24"/>
        </w:rPr>
        <w:t>, ievērojot Pasūtītāja darba laikus.</w:t>
      </w:r>
    </w:p>
    <w:p w:rsidR="00BF6BE8" w:rsidRPr="00572830" w:rsidRDefault="001E3188" w:rsidP="00BF6BE8">
      <w:pPr>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7</w:t>
      </w:r>
      <w:r w:rsidR="00BF6BE8" w:rsidRPr="00572830">
        <w:rPr>
          <w:rFonts w:ascii="Times New Roman" w:eastAsia="Times New Roman" w:hAnsi="Times New Roman" w:cs="Times New Roman"/>
          <w:sz w:val="24"/>
          <w:szCs w:val="24"/>
        </w:rPr>
        <w:t xml:space="preserve">.2. Ja piegādātājs izvēlas iesniegt piedāvājumu Pasūtītājam, to nosūtot pa pastu, tad visu atbildību par iespējamu pasta sūtījumu aizkavēšanos vai citiem apstākļiem, kas var traucēt piedāvājuma savlaicīgu iesniegšanu, uzņemas piegādātājs. </w:t>
      </w:r>
    </w:p>
    <w:p w:rsidR="00BF6BE8" w:rsidRPr="00572830" w:rsidRDefault="001E3188" w:rsidP="00BF6BE8">
      <w:pPr>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lastRenderedPageBreak/>
        <w:t>7</w:t>
      </w:r>
      <w:r w:rsidR="00BF6BE8" w:rsidRPr="00572830">
        <w:rPr>
          <w:rFonts w:ascii="Times New Roman" w:eastAsia="Times New Roman" w:hAnsi="Times New Roman" w:cs="Times New Roman"/>
          <w:sz w:val="24"/>
          <w:szCs w:val="24"/>
        </w:rPr>
        <w:t>.3.Piedāvājumus, kuri netiks iesniegti Nolikumā noteiktajā kārtībā, vai, kuri tiks saņemti pēc Nolikumā norādītā piedāvājuma iesniegšanas termiņa, neatvērti tiks izsniegti iesniedzējam vai nosūtīti atpakaļ sūtītājam.</w:t>
      </w:r>
    </w:p>
    <w:p w:rsidR="00BF6BE8" w:rsidRPr="00572830" w:rsidRDefault="001E3188" w:rsidP="00BF6BE8">
      <w:pPr>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7</w:t>
      </w:r>
      <w:r w:rsidR="00BF6BE8" w:rsidRPr="00572830">
        <w:rPr>
          <w:rFonts w:ascii="Times New Roman" w:eastAsia="Times New Roman" w:hAnsi="Times New Roman" w:cs="Times New Roman"/>
          <w:sz w:val="24"/>
          <w:szCs w:val="24"/>
        </w:rPr>
        <w:t xml:space="preserve">.4. </w:t>
      </w:r>
      <w:r w:rsidR="001565EB" w:rsidRPr="00572830">
        <w:rPr>
          <w:rFonts w:ascii="Times New Roman" w:eastAsia="Times New Roman" w:hAnsi="Times New Roman" w:cs="Times New Roman"/>
          <w:bCs/>
          <w:sz w:val="24"/>
          <w:szCs w:val="24"/>
        </w:rPr>
        <w:t xml:space="preserve">Izsoles </w:t>
      </w:r>
      <w:r w:rsidR="00BF6BE8" w:rsidRPr="00572830">
        <w:rPr>
          <w:rFonts w:ascii="Times New Roman" w:eastAsia="Times New Roman" w:hAnsi="Times New Roman" w:cs="Times New Roman"/>
          <w:bCs/>
          <w:sz w:val="24"/>
          <w:szCs w:val="24"/>
        </w:rPr>
        <w:t xml:space="preserve">ietvaros iesniegtie piedāvājumi tiks atvērti pēc piedāvājumu iesniegšanas termiņa beigām </w:t>
      </w:r>
      <w:r w:rsidR="001565EB" w:rsidRPr="00572830">
        <w:rPr>
          <w:rFonts w:ascii="Times New Roman" w:eastAsia="Times New Roman" w:hAnsi="Times New Roman" w:cs="Times New Roman"/>
          <w:bCs/>
          <w:sz w:val="24"/>
          <w:szCs w:val="24"/>
        </w:rPr>
        <w:t xml:space="preserve">tajā par dienā pulksten 11:10 </w:t>
      </w:r>
      <w:r w:rsidR="00BF6BE8" w:rsidRPr="00572830">
        <w:rPr>
          <w:rFonts w:ascii="Times New Roman" w:eastAsia="Times New Roman" w:hAnsi="Times New Roman" w:cs="Times New Roman"/>
          <w:bCs/>
          <w:sz w:val="24"/>
          <w:szCs w:val="24"/>
        </w:rPr>
        <w:t xml:space="preserve">Pasūtītāja juridiskajā adresē </w:t>
      </w:r>
      <w:r w:rsidR="00BF6BE8" w:rsidRPr="00572830">
        <w:rPr>
          <w:rFonts w:ascii="Times New Roman" w:eastAsia="Times New Roman" w:hAnsi="Times New Roman" w:cs="Times New Roman"/>
          <w:sz w:val="24"/>
          <w:szCs w:val="24"/>
        </w:rPr>
        <w:t xml:space="preserve">(Rīgas iela 91, Valmiera, LV-4201, </w:t>
      </w:r>
      <w:r w:rsidR="001565EB" w:rsidRPr="00572830">
        <w:rPr>
          <w:rFonts w:ascii="Times New Roman" w:eastAsia="Times New Roman" w:hAnsi="Times New Roman" w:cs="Times New Roman"/>
          <w:sz w:val="24"/>
          <w:szCs w:val="24"/>
        </w:rPr>
        <w:t>1</w:t>
      </w:r>
      <w:r w:rsidR="00BF6BE8" w:rsidRPr="00572830">
        <w:rPr>
          <w:rFonts w:ascii="Times New Roman" w:eastAsia="Times New Roman" w:hAnsi="Times New Roman" w:cs="Times New Roman"/>
          <w:sz w:val="24"/>
          <w:szCs w:val="24"/>
        </w:rPr>
        <w:t xml:space="preserve">.stāvā, </w:t>
      </w:r>
      <w:r w:rsidR="001565EB" w:rsidRPr="00572830">
        <w:rPr>
          <w:rFonts w:ascii="Times New Roman" w:eastAsia="Times New Roman" w:hAnsi="Times New Roman" w:cs="Times New Roman"/>
          <w:sz w:val="24"/>
          <w:szCs w:val="24"/>
        </w:rPr>
        <w:t>“Konferenču zālē</w:t>
      </w:r>
      <w:r w:rsidR="00BF6BE8" w:rsidRPr="00572830">
        <w:rPr>
          <w:rFonts w:ascii="Times New Roman" w:eastAsia="Times New Roman" w:hAnsi="Times New Roman" w:cs="Times New Roman"/>
          <w:sz w:val="24"/>
          <w:szCs w:val="24"/>
        </w:rPr>
        <w:t xml:space="preserve">”), </w:t>
      </w:r>
      <w:r w:rsidR="001565EB" w:rsidRPr="00572830">
        <w:rPr>
          <w:rFonts w:ascii="Times New Roman" w:eastAsia="Times New Roman" w:hAnsi="Times New Roman" w:cs="Times New Roman"/>
          <w:sz w:val="24"/>
          <w:szCs w:val="24"/>
        </w:rPr>
        <w:t>atklātā</w:t>
      </w:r>
      <w:r w:rsidR="00BF6BE8" w:rsidRPr="00572830">
        <w:rPr>
          <w:rFonts w:ascii="Times New Roman" w:eastAsia="Times New Roman" w:hAnsi="Times New Roman" w:cs="Times New Roman"/>
          <w:sz w:val="24"/>
          <w:szCs w:val="24"/>
        </w:rPr>
        <w:t xml:space="preserve"> piedāvājumu atvēršanas sanāksmē.</w:t>
      </w:r>
    </w:p>
    <w:p w:rsidR="00BF6BE8" w:rsidRPr="0037133F" w:rsidRDefault="00BF6BE8" w:rsidP="00BF6BE8">
      <w:pPr>
        <w:spacing w:after="0" w:line="240" w:lineRule="auto"/>
        <w:jc w:val="both"/>
        <w:rPr>
          <w:rFonts w:ascii="Times New Roman" w:eastAsia="Times New Roman" w:hAnsi="Times New Roman" w:cs="Times New Roman"/>
          <w:b/>
          <w:bCs/>
          <w:sz w:val="20"/>
          <w:szCs w:val="20"/>
        </w:rPr>
      </w:pPr>
    </w:p>
    <w:p w:rsidR="00BF6BE8" w:rsidRPr="00572830" w:rsidRDefault="00BF6BE8" w:rsidP="00BF6BE8">
      <w:pPr>
        <w:numPr>
          <w:ilvl w:val="0"/>
          <w:numId w:val="1"/>
        </w:numPr>
        <w:spacing w:after="0" w:line="240" w:lineRule="auto"/>
        <w:ind w:left="284" w:hanging="294"/>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Piedāvājumu noformēšana</w:t>
      </w:r>
    </w:p>
    <w:p w:rsidR="00BF6BE8" w:rsidRPr="00572830" w:rsidRDefault="001E3188" w:rsidP="00BF6BE8">
      <w:pPr>
        <w:spacing w:after="0" w:line="240" w:lineRule="auto"/>
        <w:ind w:left="709"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8</w:t>
      </w:r>
      <w:r w:rsidR="00BF6BE8" w:rsidRPr="00572830">
        <w:rPr>
          <w:rFonts w:ascii="Times New Roman" w:eastAsia="Times New Roman" w:hAnsi="Times New Roman" w:cs="Times New Roman"/>
          <w:sz w:val="24"/>
          <w:szCs w:val="24"/>
        </w:rPr>
        <w:t>.1. Piedāvājums iesniedzams slēgtā iepakojumā (aploksne, bandrole, u.tml.), uz kura norādīts:</w:t>
      </w:r>
    </w:p>
    <w:p w:rsidR="00BF6BE8" w:rsidRPr="00572830" w:rsidRDefault="001E3188" w:rsidP="00BF6BE8">
      <w:pPr>
        <w:tabs>
          <w:tab w:val="left" w:pos="142"/>
        </w:tabs>
        <w:spacing w:after="0" w:line="240" w:lineRule="auto"/>
        <w:ind w:left="1276" w:hanging="567"/>
        <w:jc w:val="both"/>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8</w:t>
      </w:r>
      <w:r w:rsidR="00BF6BE8" w:rsidRPr="00572830">
        <w:rPr>
          <w:rFonts w:ascii="Times New Roman" w:eastAsia="Times New Roman" w:hAnsi="Times New Roman" w:cs="Times New Roman"/>
          <w:b/>
          <w:sz w:val="24"/>
          <w:szCs w:val="24"/>
        </w:rPr>
        <w:t>.1.1. Pasūtītājs</w:t>
      </w:r>
      <w:r w:rsidR="00BF6BE8" w:rsidRPr="00572830">
        <w:rPr>
          <w:rFonts w:ascii="Times New Roman" w:eastAsia="Times New Roman" w:hAnsi="Times New Roman" w:cs="Times New Roman"/>
          <w:sz w:val="24"/>
          <w:szCs w:val="24"/>
        </w:rPr>
        <w:t xml:space="preserve">: </w:t>
      </w:r>
      <w:r w:rsidR="00BF6BE8" w:rsidRPr="00572830">
        <w:rPr>
          <w:rFonts w:ascii="Times New Roman" w:eastAsia="Times New Roman" w:hAnsi="Times New Roman" w:cs="Times New Roman"/>
          <w:sz w:val="24"/>
          <w:szCs w:val="24"/>
        </w:rPr>
        <w:tab/>
      </w:r>
    </w:p>
    <w:p w:rsidR="00BF6BE8" w:rsidRPr="00572830" w:rsidRDefault="00BF6BE8" w:rsidP="00BF6BE8">
      <w:pPr>
        <w:tabs>
          <w:tab w:val="left" w:pos="142"/>
        </w:tabs>
        <w:spacing w:after="0" w:line="240" w:lineRule="auto"/>
        <w:ind w:left="1276" w:hanging="567"/>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ab/>
        <w:t>Nosaukums – “VIDZEMES OLIMPISKAIS CENTRS” SIA;</w:t>
      </w:r>
    </w:p>
    <w:p w:rsidR="00BF6BE8" w:rsidRPr="00572830" w:rsidRDefault="00BF6BE8" w:rsidP="00BF6BE8">
      <w:pPr>
        <w:tabs>
          <w:tab w:val="left" w:pos="142"/>
        </w:tabs>
        <w:spacing w:after="0" w:line="240" w:lineRule="auto"/>
        <w:ind w:left="1276"/>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Reģistrācijas numurs – </w:t>
      </w:r>
      <w:r w:rsidRPr="00572830">
        <w:rPr>
          <w:rFonts w:ascii="Times New Roman" w:eastAsia="Times New Roman" w:hAnsi="Times New Roman" w:cs="Times New Roman"/>
          <w:bCs/>
          <w:sz w:val="24"/>
          <w:szCs w:val="24"/>
        </w:rPr>
        <w:t>54103025871</w:t>
      </w:r>
      <w:r w:rsidRPr="00572830">
        <w:rPr>
          <w:rFonts w:ascii="Times New Roman" w:eastAsia="Times New Roman" w:hAnsi="Times New Roman" w:cs="Times New Roman"/>
          <w:bCs/>
          <w:sz w:val="24"/>
          <w:szCs w:val="24"/>
          <w:lang w:eastAsia="lv-LV"/>
        </w:rPr>
        <w:t>;</w:t>
      </w:r>
    </w:p>
    <w:p w:rsidR="00BF6BE8" w:rsidRPr="00572830" w:rsidRDefault="00BF6BE8" w:rsidP="00BF6BE8">
      <w:pPr>
        <w:tabs>
          <w:tab w:val="left" w:pos="142"/>
        </w:tabs>
        <w:spacing w:after="0" w:line="240" w:lineRule="auto"/>
        <w:ind w:left="1276" w:hanging="567"/>
        <w:jc w:val="both"/>
        <w:rPr>
          <w:rFonts w:ascii="Times New Roman" w:eastAsia="Times New Roman" w:hAnsi="Times New Roman" w:cs="Times New Roman"/>
          <w:sz w:val="24"/>
          <w:szCs w:val="24"/>
        </w:rPr>
      </w:pPr>
      <w:r w:rsidRPr="00572830">
        <w:rPr>
          <w:rFonts w:ascii="Times New Roman" w:eastAsia="Times New Roman" w:hAnsi="Times New Roman" w:cs="Times New Roman"/>
          <w:bCs/>
          <w:sz w:val="24"/>
          <w:szCs w:val="24"/>
          <w:lang w:eastAsia="lv-LV"/>
        </w:rPr>
        <w:tab/>
        <w:t xml:space="preserve">Juridiskā adrese - </w:t>
      </w:r>
      <w:r w:rsidRPr="00572830">
        <w:rPr>
          <w:rFonts w:ascii="Times New Roman" w:eastAsia="Times New Roman" w:hAnsi="Times New Roman" w:cs="Times New Roman"/>
          <w:sz w:val="24"/>
          <w:szCs w:val="24"/>
        </w:rPr>
        <w:t>Rīgas iela 91, Valmiera, LV-4201.</w:t>
      </w:r>
    </w:p>
    <w:p w:rsidR="00BF6BE8" w:rsidRPr="00572830" w:rsidRDefault="001E3188" w:rsidP="00BF6BE8">
      <w:pPr>
        <w:tabs>
          <w:tab w:val="left" w:pos="142"/>
        </w:tabs>
        <w:spacing w:after="0" w:line="240" w:lineRule="auto"/>
        <w:ind w:left="1276" w:hanging="567"/>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8</w:t>
      </w:r>
      <w:r w:rsidR="00BF6BE8" w:rsidRPr="00572830">
        <w:rPr>
          <w:rFonts w:ascii="Times New Roman" w:eastAsia="Times New Roman" w:hAnsi="Times New Roman" w:cs="Times New Roman"/>
          <w:b/>
          <w:sz w:val="24"/>
          <w:szCs w:val="24"/>
        </w:rPr>
        <w:t>.1.2. Pretendents:</w:t>
      </w:r>
    </w:p>
    <w:p w:rsidR="00BF6BE8" w:rsidRPr="00572830" w:rsidRDefault="00BF6BE8" w:rsidP="00BF6BE8">
      <w:pPr>
        <w:tabs>
          <w:tab w:val="left" w:pos="142"/>
        </w:tabs>
        <w:spacing w:after="0" w:line="240" w:lineRule="auto"/>
        <w:ind w:left="1418" w:hanging="142"/>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ja pretendents ir fiziskā persona – fiziskās personas vārds, uzvārds un ziņas, kas ļauj minēto personu nepārprotami identificēt;</w:t>
      </w:r>
    </w:p>
    <w:p w:rsidR="00BF6BE8" w:rsidRPr="00572830" w:rsidRDefault="00BF6BE8" w:rsidP="00BF6BE8">
      <w:pPr>
        <w:tabs>
          <w:tab w:val="left" w:pos="142"/>
        </w:tabs>
        <w:spacing w:after="0" w:line="240" w:lineRule="auto"/>
        <w:ind w:left="1418" w:hanging="142"/>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*ja pretendents ir juridiska persona – juridiskās personas pilns nosaukums, kas atbilst juridiskās personas reģistrācijas dokumentos ierakstītajam nosaukumam, reģistrācijas numurs un juridiskā adrese;</w:t>
      </w:r>
    </w:p>
    <w:p w:rsidR="00BF6BE8" w:rsidRPr="00572830" w:rsidRDefault="00BF6BE8" w:rsidP="00BF6BE8">
      <w:pPr>
        <w:tabs>
          <w:tab w:val="left" w:pos="142"/>
        </w:tabs>
        <w:spacing w:after="0" w:line="240" w:lineRule="auto"/>
        <w:ind w:left="1418" w:hanging="142"/>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*ja pretendents ir personu apvienība jebkurā to kombinācijā – personu apvienībā ietilpstošo personu dati.</w:t>
      </w:r>
    </w:p>
    <w:p w:rsidR="00BF6BE8" w:rsidRPr="00572830" w:rsidRDefault="001E3188" w:rsidP="00BF6BE8">
      <w:pPr>
        <w:tabs>
          <w:tab w:val="left" w:pos="142"/>
        </w:tabs>
        <w:spacing w:after="0" w:line="240" w:lineRule="auto"/>
        <w:ind w:left="1276" w:hanging="567"/>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8</w:t>
      </w:r>
      <w:r w:rsidR="00BF6BE8" w:rsidRPr="00572830">
        <w:rPr>
          <w:rFonts w:ascii="Times New Roman" w:eastAsia="Times New Roman" w:hAnsi="Times New Roman" w:cs="Times New Roman"/>
          <w:b/>
          <w:sz w:val="24"/>
          <w:szCs w:val="24"/>
        </w:rPr>
        <w:t>.1.3. Teksts:</w:t>
      </w:r>
    </w:p>
    <w:p w:rsidR="00BF6BE8" w:rsidRPr="00572830" w:rsidRDefault="00BF6BE8" w:rsidP="00BF6BE8">
      <w:pPr>
        <w:spacing w:after="0" w:line="240" w:lineRule="auto"/>
        <w:ind w:left="1276" w:hanging="142"/>
        <w:jc w:val="both"/>
        <w:rPr>
          <w:rFonts w:ascii="Times New Roman" w:eastAsia="Times New Roman" w:hAnsi="Times New Roman" w:cs="Times New Roman"/>
          <w:i/>
          <w:sz w:val="24"/>
          <w:szCs w:val="24"/>
        </w:rPr>
      </w:pPr>
      <w:r w:rsidRPr="00642263">
        <w:rPr>
          <w:rFonts w:ascii="Times New Roman" w:eastAsia="Times New Roman" w:hAnsi="Times New Roman" w:cs="Times New Roman"/>
          <w:b/>
          <w:i/>
          <w:sz w:val="24"/>
          <w:szCs w:val="24"/>
        </w:rPr>
        <w:t xml:space="preserve">„Piedāvājums procedūrai „Par </w:t>
      </w:r>
      <w:r w:rsidR="001565EB" w:rsidRPr="00642263">
        <w:rPr>
          <w:rFonts w:ascii="Times New Roman" w:eastAsia="Times New Roman" w:hAnsi="Times New Roman" w:cs="Times New Roman"/>
          <w:b/>
          <w:i/>
          <w:sz w:val="24"/>
          <w:szCs w:val="24"/>
        </w:rPr>
        <w:t xml:space="preserve">telpu iznomāšanu </w:t>
      </w:r>
      <w:r w:rsidR="00D82D0F">
        <w:rPr>
          <w:rFonts w:ascii="Times New Roman" w:eastAsia="Times New Roman" w:hAnsi="Times New Roman" w:cs="Times New Roman"/>
          <w:b/>
          <w:i/>
          <w:sz w:val="24"/>
          <w:szCs w:val="24"/>
        </w:rPr>
        <w:t>hokeja piederumu tirdzniecības vietas ierīkošanai</w:t>
      </w:r>
      <w:r w:rsidRPr="00642263">
        <w:rPr>
          <w:rFonts w:ascii="Times New Roman" w:eastAsia="Times New Roman" w:hAnsi="Times New Roman" w:cs="Times New Roman"/>
          <w:b/>
          <w:i/>
          <w:sz w:val="24"/>
          <w:szCs w:val="24"/>
        </w:rPr>
        <w:t xml:space="preserve">”. Neatvērt līdz </w:t>
      </w:r>
      <w:r w:rsidR="00083AD1" w:rsidRPr="00642263">
        <w:rPr>
          <w:rFonts w:ascii="Times New Roman" w:eastAsia="Times New Roman" w:hAnsi="Times New Roman" w:cs="Times New Roman"/>
          <w:b/>
          <w:i/>
          <w:sz w:val="24"/>
          <w:szCs w:val="24"/>
        </w:rPr>
        <w:t xml:space="preserve">2017. gada </w:t>
      </w:r>
      <w:proofErr w:type="gramStart"/>
      <w:r w:rsidR="00642263" w:rsidRPr="00642263">
        <w:rPr>
          <w:rFonts w:ascii="Times New Roman" w:eastAsia="Times New Roman" w:hAnsi="Times New Roman" w:cs="Times New Roman"/>
          <w:b/>
          <w:i/>
          <w:sz w:val="24"/>
          <w:szCs w:val="24"/>
        </w:rPr>
        <w:t>3.jūlija</w:t>
      </w:r>
      <w:proofErr w:type="gramEnd"/>
      <w:r w:rsidRPr="00642263">
        <w:rPr>
          <w:rFonts w:ascii="Times New Roman" w:eastAsia="Times New Roman" w:hAnsi="Times New Roman" w:cs="Times New Roman"/>
          <w:b/>
          <w:i/>
          <w:sz w:val="24"/>
          <w:szCs w:val="24"/>
        </w:rPr>
        <w:t xml:space="preserve"> plkst. 11:00.”</w:t>
      </w:r>
    </w:p>
    <w:p w:rsidR="00BF6BE8" w:rsidRPr="00572830" w:rsidRDefault="001E3188" w:rsidP="00BF6BE8">
      <w:pPr>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8</w:t>
      </w:r>
      <w:r w:rsidR="00BF6BE8" w:rsidRPr="00572830">
        <w:rPr>
          <w:rFonts w:ascii="Times New Roman" w:eastAsia="Times New Roman" w:hAnsi="Times New Roman" w:cs="Times New Roman"/>
          <w:sz w:val="24"/>
          <w:szCs w:val="24"/>
        </w:rPr>
        <w:t>.2.Katrs pretendents procedūrā drīkst iesniegt tikai 1 (vienu) piedāvājuma variantu.</w:t>
      </w:r>
    </w:p>
    <w:p w:rsidR="00BF6BE8" w:rsidRPr="00572830" w:rsidRDefault="001E3188" w:rsidP="00BF6BE8">
      <w:pPr>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8</w:t>
      </w:r>
      <w:r w:rsidR="00BF6BE8" w:rsidRPr="00572830">
        <w:rPr>
          <w:rFonts w:ascii="Times New Roman" w:eastAsia="Times New Roman" w:hAnsi="Times New Roman" w:cs="Times New Roman"/>
          <w:sz w:val="24"/>
          <w:szCs w:val="24"/>
        </w:rPr>
        <w:t xml:space="preserve">.3.Piedāvājums iesniedzams 2 eksemplāros, no kuriem viens ir Oriģināls, bet otrs – elektroniska kopija (ievietota atsevišķā aploksnē). </w:t>
      </w:r>
      <w:r w:rsidR="00BF6BE8" w:rsidRPr="00572830">
        <w:rPr>
          <w:rFonts w:ascii="Times New Roman" w:eastAsia="Times New Roman" w:hAnsi="Times New Roman" w:cs="Times New Roman"/>
          <w:kern w:val="1"/>
          <w:sz w:val="24"/>
          <w:szCs w:val="24"/>
          <w:lang w:eastAsia="ar-SA"/>
        </w:rPr>
        <w:t xml:space="preserve">Piedāvājumam jāsastāv no 3 (trim) daļām. Katru piedāvājuma daļu iesniedz ar attiecīgu uzrakstu </w:t>
      </w:r>
      <w:r w:rsidR="00BF6BE8" w:rsidRPr="00572830">
        <w:rPr>
          <w:rFonts w:ascii="Times New Roman" w:eastAsia="Times New Roman" w:hAnsi="Times New Roman" w:cs="Times New Roman"/>
          <w:sz w:val="24"/>
          <w:szCs w:val="24"/>
        </w:rPr>
        <w:t>„</w:t>
      </w:r>
      <w:r w:rsidR="00BF6BE8" w:rsidRPr="00572830">
        <w:rPr>
          <w:rFonts w:ascii="Times New Roman" w:eastAsia="Times New Roman" w:hAnsi="Times New Roman" w:cs="Times New Roman"/>
          <w:kern w:val="1"/>
          <w:sz w:val="24"/>
          <w:szCs w:val="24"/>
          <w:lang w:eastAsia="ar-SA"/>
        </w:rPr>
        <w:t xml:space="preserve">Pretendenta atlases dokumenti”, </w:t>
      </w:r>
      <w:r w:rsidR="00BF6BE8" w:rsidRPr="00572830">
        <w:rPr>
          <w:rFonts w:ascii="Times New Roman" w:eastAsia="Times New Roman" w:hAnsi="Times New Roman" w:cs="Times New Roman"/>
          <w:sz w:val="24"/>
          <w:szCs w:val="24"/>
        </w:rPr>
        <w:t>„</w:t>
      </w:r>
      <w:r w:rsidR="00BF6BE8" w:rsidRPr="00572830">
        <w:rPr>
          <w:rFonts w:ascii="Times New Roman" w:eastAsia="Times New Roman" w:hAnsi="Times New Roman" w:cs="Times New Roman"/>
          <w:kern w:val="1"/>
          <w:sz w:val="24"/>
          <w:szCs w:val="24"/>
          <w:lang w:eastAsia="ar-SA"/>
        </w:rPr>
        <w:t xml:space="preserve">Tehniskais piedāvājums” un </w:t>
      </w:r>
      <w:r w:rsidR="00BF6BE8" w:rsidRPr="00572830">
        <w:rPr>
          <w:rFonts w:ascii="Times New Roman" w:eastAsia="Times New Roman" w:hAnsi="Times New Roman" w:cs="Times New Roman"/>
          <w:sz w:val="24"/>
          <w:szCs w:val="24"/>
        </w:rPr>
        <w:t>„</w:t>
      </w:r>
      <w:r w:rsidR="00BF6BE8" w:rsidRPr="00572830">
        <w:rPr>
          <w:rFonts w:ascii="Times New Roman" w:eastAsia="Times New Roman" w:hAnsi="Times New Roman" w:cs="Times New Roman"/>
          <w:kern w:val="1"/>
          <w:sz w:val="24"/>
          <w:szCs w:val="24"/>
          <w:lang w:eastAsia="ar-SA"/>
        </w:rPr>
        <w:t xml:space="preserve">Finanšu piedāvājums”. Katras piedāvājuma daļas dokumentiem jābūt cauršūtiem ar diegu vai caurauklotiem ar auklu tā, lai dokumentus nebūtu iespējams atdalīt, lapām jābūt sanumurētām un jāatbilst pievienotajam satura rādītājam. Uz piedāvājuma daļu oriģināliem norāda attiecīgi </w:t>
      </w:r>
      <w:r w:rsidR="00BF6BE8" w:rsidRPr="00572830">
        <w:rPr>
          <w:rFonts w:ascii="Times New Roman" w:eastAsia="Times New Roman" w:hAnsi="Times New Roman" w:cs="Times New Roman"/>
          <w:sz w:val="24"/>
          <w:szCs w:val="24"/>
        </w:rPr>
        <w:t>„</w:t>
      </w:r>
      <w:r w:rsidR="00BF6BE8" w:rsidRPr="00572830">
        <w:rPr>
          <w:rFonts w:ascii="Times New Roman" w:eastAsia="Times New Roman" w:hAnsi="Times New Roman" w:cs="Times New Roman"/>
          <w:kern w:val="1"/>
          <w:sz w:val="24"/>
          <w:szCs w:val="24"/>
          <w:lang w:eastAsia="ar-SA"/>
        </w:rPr>
        <w:t xml:space="preserve">ORIĢINĀLS”, bet uz elektroniskā kopijas – </w:t>
      </w:r>
      <w:r w:rsidR="00BF6BE8" w:rsidRPr="00572830">
        <w:rPr>
          <w:rFonts w:ascii="Times New Roman" w:eastAsia="Times New Roman" w:hAnsi="Times New Roman" w:cs="Times New Roman"/>
          <w:sz w:val="24"/>
          <w:szCs w:val="24"/>
        </w:rPr>
        <w:t>„</w:t>
      </w:r>
      <w:r w:rsidR="00BF6BE8" w:rsidRPr="00572830">
        <w:rPr>
          <w:rFonts w:ascii="Times New Roman" w:eastAsia="Times New Roman" w:hAnsi="Times New Roman" w:cs="Times New Roman"/>
          <w:kern w:val="1"/>
          <w:sz w:val="24"/>
          <w:szCs w:val="24"/>
          <w:lang w:eastAsia="ar-SA"/>
        </w:rPr>
        <w:t>KOPIJA”. Elektroniskā kopija jānoformē PDF formātā un tā iesniedzama elektroniskā datu nesējā – ZIB atmiņā ar USB portu.</w:t>
      </w:r>
    </w:p>
    <w:p w:rsidR="00BF6BE8" w:rsidRPr="0037133F" w:rsidRDefault="00BF6BE8" w:rsidP="00BF6BE8">
      <w:pPr>
        <w:spacing w:after="0" w:line="240" w:lineRule="auto"/>
        <w:ind w:left="357"/>
        <w:jc w:val="both"/>
        <w:rPr>
          <w:rFonts w:ascii="Times New Roman" w:eastAsia="Times New Roman" w:hAnsi="Times New Roman" w:cs="Times New Roman"/>
          <w:sz w:val="20"/>
          <w:szCs w:val="20"/>
        </w:rPr>
      </w:pPr>
    </w:p>
    <w:p w:rsidR="00BF6BE8" w:rsidRPr="00572830" w:rsidRDefault="00BF6BE8" w:rsidP="00BF6BE8">
      <w:pPr>
        <w:keepNext/>
        <w:numPr>
          <w:ilvl w:val="0"/>
          <w:numId w:val="1"/>
        </w:numPr>
        <w:spacing w:after="0" w:line="240" w:lineRule="auto"/>
        <w:ind w:left="284" w:hanging="294"/>
        <w:outlineLvl w:val="0"/>
        <w:rPr>
          <w:rFonts w:ascii="Times New Roman" w:eastAsia="Times New Roman" w:hAnsi="Times New Roman" w:cs="Times New Roman"/>
          <w:b/>
          <w:sz w:val="24"/>
          <w:szCs w:val="24"/>
        </w:rPr>
      </w:pPr>
      <w:bookmarkStart w:id="3" w:name="_Toc26600577"/>
      <w:r w:rsidRPr="00572830">
        <w:rPr>
          <w:rFonts w:ascii="Times New Roman" w:eastAsia="Times New Roman" w:hAnsi="Times New Roman" w:cs="Times New Roman"/>
          <w:b/>
          <w:sz w:val="24"/>
          <w:szCs w:val="24"/>
        </w:rPr>
        <w:t>Prasības pretendentiem</w:t>
      </w:r>
      <w:bookmarkEnd w:id="3"/>
      <w:r w:rsidRPr="00572830">
        <w:rPr>
          <w:rFonts w:ascii="Times New Roman" w:eastAsia="Times New Roman" w:hAnsi="Times New Roman" w:cs="Times New Roman"/>
          <w:b/>
          <w:sz w:val="24"/>
          <w:szCs w:val="24"/>
        </w:rPr>
        <w:t xml:space="preserve"> un piedāvājuma sastāvs</w:t>
      </w:r>
    </w:p>
    <w:p w:rsidR="00BF6BE8" w:rsidRPr="00572830" w:rsidRDefault="00BF6BE8" w:rsidP="0040039B">
      <w:pPr>
        <w:pStyle w:val="Sarakstarindkopa"/>
        <w:numPr>
          <w:ilvl w:val="1"/>
          <w:numId w:val="11"/>
        </w:numPr>
        <w:suppressAutoHyphens/>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Par Pretendentu šajā </w:t>
      </w:r>
      <w:r w:rsidR="001565EB" w:rsidRPr="00572830">
        <w:rPr>
          <w:rFonts w:ascii="Times New Roman" w:eastAsia="Times New Roman" w:hAnsi="Times New Roman" w:cs="Times New Roman"/>
          <w:sz w:val="24"/>
          <w:szCs w:val="24"/>
        </w:rPr>
        <w:t>izsolē</w:t>
      </w:r>
      <w:r w:rsidRPr="00572830">
        <w:rPr>
          <w:rFonts w:ascii="Times New Roman" w:eastAsia="Times New Roman" w:hAnsi="Times New Roman" w:cs="Times New Roman"/>
          <w:sz w:val="24"/>
          <w:szCs w:val="24"/>
        </w:rPr>
        <w:t xml:space="preserve"> var būt jebkura fiziskā vai juridiskā persona, šādu personu apvienība jebkurā to kombinācijā, kura ir iesniegusi piedāvājumu atbilstoši šo noteikumu prasībām. Piedalīšanās </w:t>
      </w:r>
      <w:r w:rsidR="001565EB" w:rsidRPr="00572830">
        <w:rPr>
          <w:rFonts w:ascii="Times New Roman" w:eastAsia="Times New Roman" w:hAnsi="Times New Roman" w:cs="Times New Roman"/>
          <w:sz w:val="24"/>
          <w:szCs w:val="24"/>
        </w:rPr>
        <w:t>izsolē</w:t>
      </w:r>
      <w:r w:rsidRPr="00572830">
        <w:rPr>
          <w:rFonts w:ascii="Times New Roman" w:eastAsia="Times New Roman" w:hAnsi="Times New Roman" w:cs="Times New Roman"/>
          <w:sz w:val="24"/>
          <w:szCs w:val="24"/>
        </w:rPr>
        <w:t xml:space="preserve"> ir pretendenta brīvas gribas izpausme. Nosacījumi visiem pretendentiem ir vienādi.</w:t>
      </w:r>
    </w:p>
    <w:p w:rsidR="00BF6BE8" w:rsidRPr="00572830" w:rsidRDefault="00BF6BE8" w:rsidP="0040039B">
      <w:pPr>
        <w:pStyle w:val="Sarakstarindkopa"/>
        <w:numPr>
          <w:ilvl w:val="1"/>
          <w:numId w:val="11"/>
        </w:numPr>
        <w:suppressAutoHyphens/>
        <w:spacing w:after="0" w:line="240" w:lineRule="auto"/>
        <w:ind w:left="567" w:hanging="425"/>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Pretendents ir reģistrēts, licencēts vai sertificēts, atbilstoši attiecīgās valsts normatīvo aktu prasībām, un ir tiesīgs veikt pasūtītājam nepieciešamos pakalpojumus Latvijas Republikā.</w:t>
      </w:r>
    </w:p>
    <w:p w:rsidR="00BF6BE8" w:rsidRPr="00572830" w:rsidRDefault="00BF6BE8" w:rsidP="0040039B">
      <w:pPr>
        <w:numPr>
          <w:ilvl w:val="1"/>
          <w:numId w:val="11"/>
        </w:numPr>
        <w:suppressAutoHyphens/>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Ja piedāvājumu </w:t>
      </w:r>
      <w:r w:rsidR="001565EB" w:rsidRPr="00572830">
        <w:rPr>
          <w:rFonts w:ascii="Times New Roman" w:eastAsia="Times New Roman" w:hAnsi="Times New Roman" w:cs="Times New Roman"/>
          <w:sz w:val="24"/>
          <w:szCs w:val="24"/>
        </w:rPr>
        <w:t>izsolei</w:t>
      </w:r>
      <w:r w:rsidRPr="00572830">
        <w:rPr>
          <w:rFonts w:ascii="Times New Roman" w:eastAsia="Times New Roman" w:hAnsi="Times New Roman" w:cs="Times New Roman"/>
          <w:sz w:val="24"/>
          <w:szCs w:val="24"/>
        </w:rPr>
        <w:t xml:space="preserve"> iesniedz piegādātāju apvienība, tad finanšu piedāvājumu paraksta visi piegādātāju apvienības dalībnieki vai arī piegādātāju apvienības dalībnieks, kas tam pilnvarots ar piegādātāju apvienības vienošanos.</w:t>
      </w:r>
      <w:r w:rsidRPr="00572830">
        <w:rPr>
          <w:rFonts w:ascii="Times New Roman" w:eastAsia="Times New Roman" w:hAnsi="Times New Roman" w:cs="Times New Roman"/>
          <w:color w:val="000000"/>
          <w:sz w:val="24"/>
          <w:szCs w:val="24"/>
        </w:rPr>
        <w:t xml:space="preserve"> Citus </w:t>
      </w:r>
      <w:r w:rsidRPr="00572830">
        <w:rPr>
          <w:rFonts w:ascii="Times New Roman" w:eastAsia="Times New Roman" w:hAnsi="Times New Roman" w:cs="Times New Roman"/>
          <w:sz w:val="24"/>
          <w:szCs w:val="24"/>
        </w:rPr>
        <w:t>piedāvājumā esošos dokumentus paraksta ar minēto vienošanos noteiktais apvienības dalībnieks.</w:t>
      </w:r>
    </w:p>
    <w:p w:rsidR="00BF6BE8" w:rsidRPr="00572830" w:rsidRDefault="00BF6BE8" w:rsidP="0040039B">
      <w:pPr>
        <w:numPr>
          <w:ilvl w:val="1"/>
          <w:numId w:val="11"/>
        </w:numPr>
        <w:suppressAutoHyphens/>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Ja piedāvājumu </w:t>
      </w:r>
      <w:r w:rsidR="001565EB" w:rsidRPr="00572830">
        <w:rPr>
          <w:rFonts w:ascii="Times New Roman" w:eastAsia="Times New Roman" w:hAnsi="Times New Roman" w:cs="Times New Roman"/>
          <w:sz w:val="24"/>
          <w:szCs w:val="24"/>
        </w:rPr>
        <w:t>izsolē</w:t>
      </w:r>
      <w:r w:rsidRPr="00572830">
        <w:rPr>
          <w:rFonts w:ascii="Times New Roman" w:eastAsia="Times New Roman" w:hAnsi="Times New Roman" w:cs="Times New Roman"/>
          <w:sz w:val="24"/>
          <w:szCs w:val="24"/>
        </w:rPr>
        <w:t xml:space="preserve"> iesniedz piegādātāju apvienība, tad visas noteikumu punktos izvirzītās prasības jāizpilda piegādātāju apvienībai kopumā.</w:t>
      </w:r>
      <w:r w:rsidRPr="00572830">
        <w:rPr>
          <w:rFonts w:ascii="Times New Roman" w:eastAsia="Times New Roman" w:hAnsi="Times New Roman" w:cs="Times New Roman"/>
          <w:color w:val="000000"/>
          <w:sz w:val="24"/>
          <w:szCs w:val="24"/>
        </w:rPr>
        <w:t xml:space="preserve"> </w:t>
      </w:r>
    </w:p>
    <w:p w:rsidR="00BF6BE8" w:rsidRPr="00572830" w:rsidRDefault="00BF6BE8" w:rsidP="0040039B">
      <w:pPr>
        <w:numPr>
          <w:ilvl w:val="1"/>
          <w:numId w:val="11"/>
        </w:numPr>
        <w:suppressAutoHyphens/>
        <w:spacing w:after="0" w:line="240" w:lineRule="auto"/>
        <w:ind w:left="567" w:hanging="425"/>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Piedāvājumā jāiekļauj šādi dokumenti:</w:t>
      </w:r>
    </w:p>
    <w:p w:rsidR="00BF6BE8" w:rsidRPr="00572830" w:rsidRDefault="00BF6BE8"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Pieteikums dalībai.</w:t>
      </w:r>
    </w:p>
    <w:p w:rsidR="00BF6BE8" w:rsidRPr="00572830" w:rsidRDefault="001565EB"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lastRenderedPageBreak/>
        <w:t>P</w:t>
      </w:r>
      <w:r w:rsidR="00BF6BE8" w:rsidRPr="00572830">
        <w:rPr>
          <w:rFonts w:ascii="Times New Roman" w:eastAsia="Times New Roman" w:hAnsi="Times New Roman" w:cs="Times New Roman"/>
          <w:sz w:val="24"/>
          <w:szCs w:val="24"/>
        </w:rPr>
        <w:t>retendent</w:t>
      </w:r>
      <w:r w:rsidRPr="00572830">
        <w:rPr>
          <w:rFonts w:ascii="Times New Roman" w:eastAsia="Times New Roman" w:hAnsi="Times New Roman" w:cs="Times New Roman"/>
          <w:sz w:val="24"/>
          <w:szCs w:val="24"/>
        </w:rPr>
        <w:t>a reģistrācijas apliecība</w:t>
      </w:r>
      <w:r w:rsidR="00642263">
        <w:rPr>
          <w:rFonts w:ascii="Times New Roman" w:eastAsia="Times New Roman" w:hAnsi="Times New Roman" w:cs="Times New Roman"/>
          <w:sz w:val="24"/>
          <w:szCs w:val="24"/>
        </w:rPr>
        <w:t xml:space="preserve"> (apliecināta kopija)</w:t>
      </w:r>
      <w:r w:rsidRPr="00572830">
        <w:rPr>
          <w:rFonts w:ascii="Times New Roman" w:eastAsia="Times New Roman" w:hAnsi="Times New Roman" w:cs="Times New Roman"/>
          <w:sz w:val="24"/>
          <w:szCs w:val="24"/>
        </w:rPr>
        <w:t>, kas pierāda, ka tas</w:t>
      </w:r>
      <w:r w:rsidR="00BF6BE8" w:rsidRPr="00572830">
        <w:rPr>
          <w:rFonts w:ascii="Times New Roman" w:eastAsia="Times New Roman" w:hAnsi="Times New Roman" w:cs="Times New Roman"/>
          <w:sz w:val="24"/>
          <w:szCs w:val="24"/>
        </w:rPr>
        <w:t xml:space="preserve"> ir reģistrēts saskaņā ar Latvijas Republikā spēka esošajiem normatīvajiem aktiem;</w:t>
      </w:r>
    </w:p>
    <w:p w:rsidR="00BF6BE8" w:rsidRPr="00572830" w:rsidRDefault="00BF6BE8"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Apliecinājums, ka pretendentam ir vismaz 3 gadu pieredze </w:t>
      </w:r>
      <w:r w:rsidR="00D82D0F">
        <w:rPr>
          <w:rFonts w:ascii="Times New Roman" w:eastAsia="Times New Roman" w:hAnsi="Times New Roman" w:cs="Times New Roman"/>
          <w:sz w:val="24"/>
          <w:szCs w:val="24"/>
        </w:rPr>
        <w:t>tirdzniecības</w:t>
      </w:r>
      <w:r w:rsidRPr="00572830">
        <w:rPr>
          <w:rFonts w:ascii="Times New Roman" w:eastAsia="Times New Roman" w:hAnsi="Times New Roman" w:cs="Times New Roman"/>
          <w:sz w:val="24"/>
          <w:szCs w:val="24"/>
        </w:rPr>
        <w:t xml:space="preserve"> pakalpojuma īstenošanā.</w:t>
      </w:r>
    </w:p>
    <w:p w:rsidR="00BF6BE8" w:rsidRPr="00572830" w:rsidRDefault="00BF6BE8"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Pilnvara, ja piedāvājumu paraksta Pretendenta pilnvarotā persona (iesniedzams tā oriģināls</w:t>
      </w:r>
      <w:proofErr w:type="gramStart"/>
      <w:r w:rsidRPr="00572830">
        <w:rPr>
          <w:rFonts w:ascii="Times New Roman" w:eastAsia="Times New Roman" w:hAnsi="Times New Roman" w:cs="Times New Roman"/>
          <w:sz w:val="24"/>
          <w:szCs w:val="24"/>
        </w:rPr>
        <w:t xml:space="preserve"> vai notariāli</w:t>
      </w:r>
      <w:proofErr w:type="gramEnd"/>
      <w:r w:rsidRPr="00572830">
        <w:rPr>
          <w:rFonts w:ascii="Times New Roman" w:eastAsia="Times New Roman" w:hAnsi="Times New Roman" w:cs="Times New Roman"/>
          <w:sz w:val="24"/>
          <w:szCs w:val="24"/>
        </w:rPr>
        <w:t xml:space="preserve">, vai pretendenta </w:t>
      </w:r>
      <w:proofErr w:type="spellStart"/>
      <w:r w:rsidRPr="00572830">
        <w:rPr>
          <w:rFonts w:ascii="Times New Roman" w:eastAsia="Times New Roman" w:hAnsi="Times New Roman" w:cs="Times New Roman"/>
          <w:sz w:val="24"/>
          <w:szCs w:val="24"/>
        </w:rPr>
        <w:t>paraksttiesīgās</w:t>
      </w:r>
      <w:proofErr w:type="spellEnd"/>
      <w:r w:rsidRPr="00572830">
        <w:rPr>
          <w:rFonts w:ascii="Times New Roman" w:eastAsia="Times New Roman" w:hAnsi="Times New Roman" w:cs="Times New Roman"/>
          <w:sz w:val="24"/>
          <w:szCs w:val="24"/>
        </w:rPr>
        <w:t xml:space="preserve"> amatpersonas vai pretendenta atbilstoši pilnvarotas personas apliecināta kopija).</w:t>
      </w:r>
    </w:p>
    <w:p w:rsidR="00BF6BE8" w:rsidRPr="00572830" w:rsidRDefault="00BF6BE8" w:rsidP="001E3188">
      <w:pPr>
        <w:numPr>
          <w:ilvl w:val="2"/>
          <w:numId w:val="11"/>
        </w:numPr>
        <w:spacing w:after="0" w:line="240" w:lineRule="auto"/>
        <w:ind w:left="993" w:hanging="567"/>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Tehniskai</w:t>
      </w:r>
      <w:r w:rsidR="001565EB" w:rsidRPr="00572830">
        <w:rPr>
          <w:rFonts w:ascii="Times New Roman" w:eastAsia="Times New Roman" w:hAnsi="Times New Roman" w:cs="Times New Roman"/>
          <w:sz w:val="24"/>
          <w:szCs w:val="24"/>
        </w:rPr>
        <w:t>s piedāvājums, kas detalizēti apraksta ieguldījumu apjomu t.sk., iekārtas, ierīces, mēbeles u.c. inventāru un to attēlojumu.</w:t>
      </w:r>
    </w:p>
    <w:p w:rsidR="001565EB" w:rsidRPr="001F5B9E" w:rsidRDefault="001565EB"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1F5B9E">
        <w:rPr>
          <w:rFonts w:ascii="Times New Roman" w:eastAsia="Times New Roman" w:hAnsi="Times New Roman" w:cs="Times New Roman"/>
          <w:sz w:val="24"/>
          <w:szCs w:val="24"/>
        </w:rPr>
        <w:t>Vizualizācijas, kas detalizēti atspoguļo plānoto telp</w:t>
      </w:r>
      <w:r w:rsidR="00D82D0F">
        <w:rPr>
          <w:rFonts w:ascii="Times New Roman" w:eastAsia="Times New Roman" w:hAnsi="Times New Roman" w:cs="Times New Roman"/>
          <w:sz w:val="24"/>
          <w:szCs w:val="24"/>
        </w:rPr>
        <w:t>as</w:t>
      </w:r>
      <w:r w:rsidRPr="001F5B9E">
        <w:rPr>
          <w:rFonts w:ascii="Times New Roman" w:eastAsia="Times New Roman" w:hAnsi="Times New Roman" w:cs="Times New Roman"/>
          <w:sz w:val="24"/>
          <w:szCs w:val="24"/>
        </w:rPr>
        <w:t xml:space="preserve"> iekārtojumu, </w:t>
      </w:r>
      <w:r w:rsidR="002D3FC1">
        <w:rPr>
          <w:rFonts w:ascii="Times New Roman" w:eastAsia="Times New Roman" w:hAnsi="Times New Roman" w:cs="Times New Roman"/>
          <w:sz w:val="24"/>
          <w:szCs w:val="24"/>
        </w:rPr>
        <w:t>dizainu un interjera elementus.</w:t>
      </w:r>
    </w:p>
    <w:p w:rsidR="00642263" w:rsidRDefault="00642263"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Apliecinājums, ko parakstījis Pasūtītāja pārstāvis, ka Pretendents ir apskatījis un iepazinies ar pakalpojuma sniegšanas vietu klātienē.</w:t>
      </w:r>
    </w:p>
    <w:p w:rsidR="00BF6BE8" w:rsidRPr="00572830" w:rsidRDefault="00BF6BE8" w:rsidP="001E3188">
      <w:pPr>
        <w:numPr>
          <w:ilvl w:val="2"/>
          <w:numId w:val="11"/>
        </w:numPr>
        <w:spacing w:after="0" w:line="240" w:lineRule="auto"/>
        <w:ind w:left="993" w:hanging="58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Finanšu piedāvājums</w:t>
      </w:r>
      <w:r w:rsidR="00456C1B" w:rsidRPr="00572830">
        <w:rPr>
          <w:rFonts w:ascii="Times New Roman" w:eastAsia="Times New Roman" w:hAnsi="Times New Roman" w:cs="Times New Roman"/>
          <w:sz w:val="24"/>
          <w:szCs w:val="24"/>
        </w:rPr>
        <w:t xml:space="preserve"> un tāme</w:t>
      </w:r>
      <w:r w:rsidRPr="00572830">
        <w:rPr>
          <w:rFonts w:ascii="Times New Roman" w:eastAsia="Times New Roman" w:hAnsi="Times New Roman" w:cs="Times New Roman"/>
          <w:sz w:val="24"/>
          <w:szCs w:val="24"/>
        </w:rPr>
        <w:t>.</w:t>
      </w:r>
    </w:p>
    <w:p w:rsidR="00BF6BE8" w:rsidRPr="00572830" w:rsidRDefault="00BF6BE8" w:rsidP="004364EC">
      <w:pPr>
        <w:numPr>
          <w:ilvl w:val="2"/>
          <w:numId w:val="11"/>
        </w:numPr>
        <w:spacing w:after="0" w:line="240" w:lineRule="auto"/>
        <w:ind w:left="993" w:hanging="567"/>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p>
    <w:p w:rsidR="00BF6BE8" w:rsidRPr="0037133F" w:rsidRDefault="00BF6BE8" w:rsidP="00BF6BE8">
      <w:pPr>
        <w:spacing w:after="0" w:line="240" w:lineRule="auto"/>
        <w:ind w:left="993"/>
        <w:jc w:val="both"/>
        <w:rPr>
          <w:rFonts w:ascii="Times New Roman" w:eastAsia="Times New Roman" w:hAnsi="Times New Roman" w:cs="Times New Roman"/>
          <w:sz w:val="20"/>
          <w:szCs w:val="20"/>
        </w:rPr>
      </w:pPr>
      <w:bookmarkStart w:id="4" w:name="_Toc26600582"/>
    </w:p>
    <w:p w:rsidR="00BF6BE8" w:rsidRPr="00572830" w:rsidRDefault="00BF6BE8" w:rsidP="0040039B">
      <w:pPr>
        <w:keepNext/>
        <w:numPr>
          <w:ilvl w:val="0"/>
          <w:numId w:val="1"/>
        </w:numPr>
        <w:tabs>
          <w:tab w:val="clear" w:pos="720"/>
        </w:tabs>
        <w:spacing w:after="0" w:line="240" w:lineRule="auto"/>
        <w:ind w:left="426" w:hanging="436"/>
        <w:outlineLvl w:val="0"/>
        <w:rPr>
          <w:rFonts w:ascii="Times New Roman" w:eastAsia="Times New Roman" w:hAnsi="Times New Roman" w:cs="Times New Roman"/>
          <w:b/>
          <w:color w:val="000000"/>
          <w:sz w:val="24"/>
          <w:szCs w:val="24"/>
        </w:rPr>
      </w:pPr>
      <w:r w:rsidRPr="00572830">
        <w:rPr>
          <w:rFonts w:ascii="Times New Roman" w:eastAsia="Times New Roman" w:hAnsi="Times New Roman" w:cs="Times New Roman"/>
          <w:b/>
          <w:color w:val="000000"/>
          <w:sz w:val="24"/>
          <w:szCs w:val="24"/>
        </w:rPr>
        <w:t>Piedāvājuma cena un valūta</w:t>
      </w:r>
      <w:bookmarkEnd w:id="4"/>
    </w:p>
    <w:p w:rsidR="00BF6BE8" w:rsidRPr="00572830" w:rsidRDefault="00BF6BE8" w:rsidP="00BF6BE8">
      <w:pPr>
        <w:keepNext/>
        <w:spacing w:after="0" w:line="240" w:lineRule="auto"/>
        <w:ind w:left="357"/>
        <w:jc w:val="both"/>
        <w:outlineLvl w:val="1"/>
        <w:rPr>
          <w:rFonts w:ascii="Times New Roman" w:eastAsia="Times New Roman" w:hAnsi="Times New Roman" w:cs="Times New Roman"/>
          <w:bCs/>
          <w:iCs/>
          <w:color w:val="000000"/>
          <w:sz w:val="24"/>
          <w:szCs w:val="24"/>
        </w:rPr>
      </w:pPr>
      <w:bookmarkStart w:id="5" w:name="_Toc26600583"/>
      <w:r w:rsidRPr="00572830">
        <w:rPr>
          <w:rFonts w:ascii="Times New Roman" w:eastAsia="Times New Roman" w:hAnsi="Times New Roman" w:cs="Times New Roman"/>
          <w:bCs/>
          <w:iCs/>
          <w:color w:val="000000"/>
          <w:sz w:val="24"/>
          <w:szCs w:val="24"/>
        </w:rPr>
        <w:t xml:space="preserve">Piedāvājumam jābūt izteiktam </w:t>
      </w:r>
      <w:r w:rsidR="006E1A10" w:rsidRPr="00572830">
        <w:rPr>
          <w:rFonts w:ascii="Times New Roman" w:eastAsia="Times New Roman" w:hAnsi="Times New Roman" w:cs="Times New Roman"/>
          <w:bCs/>
          <w:i/>
          <w:iCs/>
          <w:sz w:val="24"/>
          <w:szCs w:val="24"/>
        </w:rPr>
        <w:t>eiro</w:t>
      </w:r>
      <w:r w:rsidRPr="00572830">
        <w:rPr>
          <w:rFonts w:ascii="Times New Roman" w:eastAsia="Times New Roman" w:hAnsi="Times New Roman" w:cs="Times New Roman"/>
          <w:bCs/>
          <w:iCs/>
          <w:color w:val="000000"/>
          <w:sz w:val="24"/>
          <w:szCs w:val="24"/>
        </w:rPr>
        <w:t>, atsevišķi norādot piedāvājuma cenu bez PVN</w:t>
      </w:r>
      <w:bookmarkEnd w:id="5"/>
      <w:r w:rsidRPr="00572830">
        <w:rPr>
          <w:rFonts w:ascii="Times New Roman" w:eastAsia="Times New Roman" w:hAnsi="Times New Roman" w:cs="Times New Roman"/>
          <w:bCs/>
          <w:iCs/>
          <w:color w:val="000000"/>
          <w:sz w:val="24"/>
          <w:szCs w:val="24"/>
        </w:rPr>
        <w:t xml:space="preserve"> un PVN summu.</w:t>
      </w:r>
    </w:p>
    <w:p w:rsidR="00BF6BE8" w:rsidRPr="00572830" w:rsidRDefault="00BF6BE8" w:rsidP="00BF6BE8">
      <w:pPr>
        <w:keepNext/>
        <w:spacing w:after="0" w:line="240" w:lineRule="auto"/>
        <w:ind w:left="357"/>
        <w:jc w:val="both"/>
        <w:outlineLvl w:val="1"/>
        <w:rPr>
          <w:rFonts w:ascii="Times New Roman" w:eastAsia="Times New Roman" w:hAnsi="Times New Roman" w:cs="Times New Roman"/>
          <w:bCs/>
          <w:iCs/>
          <w:color w:val="000000"/>
          <w:sz w:val="24"/>
          <w:szCs w:val="24"/>
        </w:rPr>
      </w:pPr>
      <w:r w:rsidRPr="00572830">
        <w:rPr>
          <w:rFonts w:ascii="Times New Roman" w:eastAsia="Times New Roman" w:hAnsi="Times New Roman" w:cs="Times New Roman"/>
          <w:b/>
          <w:bCs/>
          <w:i/>
          <w:iCs/>
          <w:color w:val="000000"/>
          <w:sz w:val="24"/>
          <w:szCs w:val="24"/>
        </w:rPr>
        <w:t xml:space="preserve">Piedāvājuma </w:t>
      </w:r>
      <w:r w:rsidR="00456C1B" w:rsidRPr="00572830">
        <w:rPr>
          <w:rFonts w:ascii="Times New Roman" w:eastAsia="Times New Roman" w:hAnsi="Times New Roman" w:cs="Times New Roman"/>
          <w:b/>
          <w:bCs/>
          <w:i/>
          <w:iCs/>
          <w:color w:val="000000"/>
          <w:sz w:val="24"/>
          <w:szCs w:val="24"/>
        </w:rPr>
        <w:t>tāmē</w:t>
      </w:r>
      <w:r w:rsidRPr="00572830">
        <w:rPr>
          <w:rFonts w:ascii="Times New Roman" w:eastAsia="Times New Roman" w:hAnsi="Times New Roman" w:cs="Times New Roman"/>
          <w:b/>
          <w:bCs/>
          <w:i/>
          <w:iCs/>
          <w:color w:val="000000"/>
          <w:sz w:val="24"/>
          <w:szCs w:val="24"/>
        </w:rPr>
        <w:t xml:space="preserve"> jāiekļauj:</w:t>
      </w:r>
    </w:p>
    <w:p w:rsidR="00BF6BE8" w:rsidRPr="00572830" w:rsidRDefault="00456C1B" w:rsidP="00BF6BE8">
      <w:pPr>
        <w:numPr>
          <w:ilvl w:val="0"/>
          <w:numId w:val="6"/>
        </w:numPr>
        <w:spacing w:after="0" w:line="240" w:lineRule="auto"/>
        <w:ind w:left="851" w:hanging="142"/>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paredzamās piedāvātā</w:t>
      </w:r>
      <w:r w:rsidR="00BF6BE8" w:rsidRPr="00572830">
        <w:rPr>
          <w:rFonts w:ascii="Times New Roman" w:eastAsia="Times New Roman" w:hAnsi="Times New Roman" w:cs="Times New Roman"/>
          <w:sz w:val="24"/>
          <w:szCs w:val="24"/>
        </w:rPr>
        <w:t xml:space="preserve"> </w:t>
      </w:r>
      <w:r w:rsidRPr="00572830">
        <w:rPr>
          <w:rFonts w:ascii="Times New Roman" w:eastAsia="Times New Roman" w:hAnsi="Times New Roman" w:cs="Times New Roman"/>
          <w:sz w:val="24"/>
          <w:szCs w:val="24"/>
        </w:rPr>
        <w:t>pakalpojuma</w:t>
      </w:r>
      <w:r w:rsidR="00BF6BE8" w:rsidRPr="00572830">
        <w:rPr>
          <w:rFonts w:ascii="Times New Roman" w:eastAsia="Times New Roman" w:hAnsi="Times New Roman" w:cs="Times New Roman"/>
          <w:sz w:val="24"/>
          <w:szCs w:val="24"/>
        </w:rPr>
        <w:t xml:space="preserve"> cenas;</w:t>
      </w:r>
    </w:p>
    <w:p w:rsidR="00BF6BE8" w:rsidRPr="00572830" w:rsidRDefault="00BF6BE8" w:rsidP="00BF6BE8">
      <w:pPr>
        <w:numPr>
          <w:ilvl w:val="0"/>
          <w:numId w:val="6"/>
        </w:numPr>
        <w:spacing w:after="0" w:line="240" w:lineRule="auto"/>
        <w:ind w:left="851" w:hanging="142"/>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piedāvātā maksimālā nomas maksa par vienu kvadrātmetru;</w:t>
      </w:r>
    </w:p>
    <w:p w:rsidR="00BF6BE8" w:rsidRPr="00572830" w:rsidRDefault="00BF6BE8" w:rsidP="00BF6BE8">
      <w:pPr>
        <w:numPr>
          <w:ilvl w:val="0"/>
          <w:numId w:val="6"/>
        </w:numPr>
        <w:spacing w:after="0" w:line="240" w:lineRule="auto"/>
        <w:ind w:left="851" w:hanging="142"/>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citi izdevumi, ja tādi paredzami;</w:t>
      </w:r>
    </w:p>
    <w:p w:rsidR="00BF6BE8" w:rsidRPr="00572830" w:rsidRDefault="00BF6BE8" w:rsidP="00BF6BE8">
      <w:pPr>
        <w:numPr>
          <w:ilvl w:val="0"/>
          <w:numId w:val="6"/>
        </w:numPr>
        <w:spacing w:after="0" w:line="240" w:lineRule="auto"/>
        <w:ind w:left="851" w:hanging="142"/>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visi likumdošanā paredzētie nodokļi un citi maksājumi.</w:t>
      </w:r>
    </w:p>
    <w:p w:rsidR="00456C1B" w:rsidRPr="0037133F" w:rsidRDefault="00456C1B" w:rsidP="00456C1B">
      <w:pPr>
        <w:spacing w:after="0" w:line="240" w:lineRule="auto"/>
        <w:jc w:val="both"/>
        <w:rPr>
          <w:rFonts w:ascii="Times New Roman" w:eastAsia="Times New Roman" w:hAnsi="Times New Roman" w:cs="Times New Roman"/>
          <w:sz w:val="20"/>
          <w:szCs w:val="20"/>
        </w:rPr>
      </w:pPr>
    </w:p>
    <w:p w:rsidR="00456C1B" w:rsidRPr="0037133F" w:rsidRDefault="00456C1B" w:rsidP="00456C1B">
      <w:pPr>
        <w:spacing w:after="0" w:line="240" w:lineRule="auto"/>
        <w:ind w:firstLine="426"/>
        <w:jc w:val="both"/>
        <w:rPr>
          <w:rFonts w:ascii="Times New Roman" w:eastAsia="Times New Roman" w:hAnsi="Times New Roman" w:cs="Times New Roman"/>
          <w:b/>
          <w:i/>
          <w:sz w:val="28"/>
          <w:szCs w:val="28"/>
        </w:rPr>
      </w:pPr>
      <w:r w:rsidRPr="0037133F">
        <w:rPr>
          <w:rFonts w:ascii="Times New Roman" w:eastAsia="Times New Roman" w:hAnsi="Times New Roman" w:cs="Times New Roman"/>
          <w:b/>
          <w:i/>
          <w:sz w:val="28"/>
          <w:szCs w:val="28"/>
        </w:rPr>
        <w:t>Nosacītā nomas maksa par</w:t>
      </w:r>
      <w:r w:rsidR="006E1A10" w:rsidRPr="0037133F">
        <w:rPr>
          <w:rFonts w:ascii="Times New Roman" w:eastAsia="Times New Roman" w:hAnsi="Times New Roman" w:cs="Times New Roman"/>
          <w:b/>
          <w:i/>
          <w:sz w:val="28"/>
          <w:szCs w:val="28"/>
        </w:rPr>
        <w:t xml:space="preserve"> </w:t>
      </w:r>
      <w:r w:rsidRPr="0037133F">
        <w:rPr>
          <w:rFonts w:ascii="Times New Roman" w:eastAsia="Times New Roman" w:hAnsi="Times New Roman" w:cs="Times New Roman"/>
          <w:b/>
          <w:i/>
          <w:sz w:val="28"/>
          <w:szCs w:val="28"/>
        </w:rPr>
        <w:t>vienu kvadrāt</w:t>
      </w:r>
      <w:r w:rsidR="001F5B9E" w:rsidRPr="0037133F">
        <w:rPr>
          <w:rFonts w:ascii="Times New Roman" w:eastAsia="Times New Roman" w:hAnsi="Times New Roman" w:cs="Times New Roman"/>
          <w:b/>
          <w:i/>
          <w:sz w:val="28"/>
          <w:szCs w:val="28"/>
        </w:rPr>
        <w:t xml:space="preserve">metru nevar būt mazāka par EUR </w:t>
      </w:r>
      <w:r w:rsidR="002D3FC1">
        <w:rPr>
          <w:rFonts w:ascii="Times New Roman" w:eastAsia="Times New Roman" w:hAnsi="Times New Roman" w:cs="Times New Roman"/>
          <w:b/>
          <w:i/>
          <w:sz w:val="28"/>
          <w:szCs w:val="28"/>
        </w:rPr>
        <w:t>1</w:t>
      </w:r>
      <w:r w:rsidR="001F5B9E" w:rsidRPr="0037133F">
        <w:rPr>
          <w:rFonts w:ascii="Times New Roman" w:eastAsia="Times New Roman" w:hAnsi="Times New Roman" w:cs="Times New Roman"/>
          <w:b/>
          <w:i/>
          <w:sz w:val="28"/>
          <w:szCs w:val="28"/>
        </w:rPr>
        <w:t>5,0</w:t>
      </w:r>
      <w:r w:rsidRPr="0037133F">
        <w:rPr>
          <w:rFonts w:ascii="Times New Roman" w:eastAsia="Times New Roman" w:hAnsi="Times New Roman" w:cs="Times New Roman"/>
          <w:b/>
          <w:i/>
          <w:sz w:val="28"/>
          <w:szCs w:val="28"/>
        </w:rPr>
        <w:t>0 (</w:t>
      </w:r>
      <w:r w:rsidR="002D3FC1">
        <w:rPr>
          <w:rFonts w:ascii="Times New Roman" w:eastAsia="Times New Roman" w:hAnsi="Times New Roman" w:cs="Times New Roman"/>
          <w:b/>
          <w:i/>
          <w:sz w:val="28"/>
          <w:szCs w:val="28"/>
        </w:rPr>
        <w:t>piecpadsmit</w:t>
      </w:r>
      <w:r w:rsidRPr="0037133F">
        <w:rPr>
          <w:rFonts w:ascii="Times New Roman" w:eastAsia="Times New Roman" w:hAnsi="Times New Roman" w:cs="Times New Roman"/>
          <w:b/>
          <w:i/>
          <w:sz w:val="28"/>
          <w:szCs w:val="28"/>
        </w:rPr>
        <w:t xml:space="preserve"> eiro un </w:t>
      </w:r>
      <w:r w:rsidR="001F5B9E" w:rsidRPr="0037133F">
        <w:rPr>
          <w:rFonts w:ascii="Times New Roman" w:eastAsia="Times New Roman" w:hAnsi="Times New Roman" w:cs="Times New Roman"/>
          <w:b/>
          <w:i/>
          <w:sz w:val="28"/>
          <w:szCs w:val="28"/>
        </w:rPr>
        <w:t>00</w:t>
      </w:r>
      <w:r w:rsidRPr="0037133F">
        <w:rPr>
          <w:rFonts w:ascii="Times New Roman" w:eastAsia="Times New Roman" w:hAnsi="Times New Roman" w:cs="Times New Roman"/>
          <w:b/>
          <w:i/>
          <w:sz w:val="28"/>
          <w:szCs w:val="28"/>
        </w:rPr>
        <w:t xml:space="preserve"> eiro cent</w:t>
      </w:r>
      <w:r w:rsidR="006E1A10" w:rsidRPr="0037133F">
        <w:rPr>
          <w:rFonts w:ascii="Times New Roman" w:eastAsia="Times New Roman" w:hAnsi="Times New Roman" w:cs="Times New Roman"/>
          <w:b/>
          <w:i/>
          <w:sz w:val="28"/>
          <w:szCs w:val="28"/>
        </w:rPr>
        <w:t>i) mēnesī</w:t>
      </w:r>
      <w:r w:rsidR="000C1862">
        <w:rPr>
          <w:rFonts w:ascii="Times New Roman" w:eastAsia="Times New Roman" w:hAnsi="Times New Roman" w:cs="Times New Roman"/>
          <w:b/>
          <w:i/>
          <w:sz w:val="28"/>
          <w:szCs w:val="28"/>
        </w:rPr>
        <w:t>, neskaitot pievienotās vērtības nodokli</w:t>
      </w:r>
      <w:r w:rsidR="006E1A10" w:rsidRPr="0037133F">
        <w:rPr>
          <w:rFonts w:ascii="Times New Roman" w:eastAsia="Times New Roman" w:hAnsi="Times New Roman" w:cs="Times New Roman"/>
          <w:b/>
          <w:i/>
          <w:sz w:val="28"/>
          <w:szCs w:val="28"/>
        </w:rPr>
        <w:t>.</w:t>
      </w:r>
    </w:p>
    <w:p w:rsidR="00BF6BE8" w:rsidRPr="0037133F" w:rsidRDefault="00BF6BE8" w:rsidP="00BF6BE8">
      <w:pPr>
        <w:spacing w:after="0" w:line="240" w:lineRule="auto"/>
        <w:ind w:left="1080"/>
        <w:jc w:val="both"/>
        <w:rPr>
          <w:rFonts w:ascii="Times New Roman" w:eastAsia="Times New Roman" w:hAnsi="Times New Roman" w:cs="Times New Roman"/>
          <w:sz w:val="20"/>
          <w:szCs w:val="20"/>
        </w:rPr>
      </w:pPr>
    </w:p>
    <w:p w:rsidR="00BF6BE8" w:rsidRPr="00572830" w:rsidRDefault="00BF6BE8" w:rsidP="0040039B">
      <w:pPr>
        <w:keepNext/>
        <w:numPr>
          <w:ilvl w:val="0"/>
          <w:numId w:val="1"/>
        </w:numPr>
        <w:tabs>
          <w:tab w:val="clear" w:pos="720"/>
        </w:tabs>
        <w:spacing w:after="0" w:line="240" w:lineRule="auto"/>
        <w:ind w:left="426" w:hanging="436"/>
        <w:outlineLvl w:val="0"/>
        <w:rPr>
          <w:rFonts w:ascii="Times New Roman" w:eastAsia="Times New Roman" w:hAnsi="Times New Roman" w:cs="Times New Roman"/>
          <w:b/>
          <w:sz w:val="24"/>
          <w:szCs w:val="24"/>
        </w:rPr>
      </w:pPr>
      <w:bookmarkStart w:id="6" w:name="_Toc26600586"/>
      <w:r w:rsidRPr="00572830">
        <w:rPr>
          <w:rFonts w:ascii="Times New Roman" w:eastAsia="Times New Roman" w:hAnsi="Times New Roman" w:cs="Times New Roman"/>
          <w:b/>
          <w:color w:val="000000"/>
          <w:sz w:val="24"/>
          <w:szCs w:val="24"/>
        </w:rPr>
        <w:t>Informācijas sniegšana</w:t>
      </w:r>
      <w:bookmarkEnd w:id="6"/>
    </w:p>
    <w:p w:rsidR="00BF6BE8" w:rsidRPr="00572830" w:rsidRDefault="001E3188" w:rsidP="0040039B">
      <w:pPr>
        <w:keepNext/>
        <w:spacing w:after="0" w:line="240" w:lineRule="auto"/>
        <w:ind w:left="851" w:hanging="567"/>
        <w:jc w:val="both"/>
        <w:outlineLvl w:val="1"/>
        <w:rPr>
          <w:rFonts w:ascii="Times New Roman" w:eastAsia="Times New Roman" w:hAnsi="Times New Roman" w:cs="Times New Roman"/>
          <w:bCs/>
          <w:iCs/>
          <w:sz w:val="24"/>
          <w:szCs w:val="24"/>
        </w:rPr>
      </w:pPr>
      <w:bookmarkStart w:id="7" w:name="_Toc26600587"/>
      <w:r w:rsidRPr="00572830">
        <w:rPr>
          <w:rFonts w:ascii="Times New Roman" w:eastAsia="Times New Roman" w:hAnsi="Times New Roman" w:cs="Times New Roman"/>
          <w:bCs/>
          <w:iCs/>
          <w:sz w:val="24"/>
          <w:szCs w:val="24"/>
        </w:rPr>
        <w:t xml:space="preserve">11.1. </w:t>
      </w:r>
      <w:r w:rsidR="00BF6BE8" w:rsidRPr="00572830">
        <w:rPr>
          <w:rFonts w:ascii="Times New Roman" w:eastAsia="Times New Roman" w:hAnsi="Times New Roman" w:cs="Times New Roman"/>
          <w:bCs/>
          <w:iCs/>
          <w:sz w:val="24"/>
          <w:szCs w:val="24"/>
        </w:rPr>
        <w:t xml:space="preserve">Visi jautājumi par </w:t>
      </w:r>
      <w:r w:rsidR="00456C1B" w:rsidRPr="00572830">
        <w:rPr>
          <w:rFonts w:ascii="Times New Roman" w:eastAsia="Times New Roman" w:hAnsi="Times New Roman" w:cs="Times New Roman"/>
          <w:bCs/>
          <w:iCs/>
          <w:sz w:val="24"/>
          <w:szCs w:val="24"/>
        </w:rPr>
        <w:t>izsoles</w:t>
      </w:r>
      <w:r w:rsidR="00BF6BE8" w:rsidRPr="00572830">
        <w:rPr>
          <w:rFonts w:ascii="Times New Roman" w:eastAsia="Times New Roman" w:hAnsi="Times New Roman" w:cs="Times New Roman"/>
          <w:bCs/>
          <w:iCs/>
          <w:sz w:val="24"/>
          <w:szCs w:val="24"/>
        </w:rPr>
        <w:t xml:space="preserve"> priekšmetu un piedāvājumu iesniegšanas kārtību iesniedzami </w:t>
      </w:r>
      <w:bookmarkEnd w:id="7"/>
      <w:r w:rsidR="00BF6BE8" w:rsidRPr="00572830">
        <w:rPr>
          <w:rFonts w:ascii="Times New Roman" w:eastAsia="Times New Roman" w:hAnsi="Times New Roman" w:cs="Times New Roman"/>
          <w:bCs/>
          <w:iCs/>
          <w:sz w:val="24"/>
          <w:szCs w:val="24"/>
        </w:rPr>
        <w:t>elektroniski adresējot tos Iepirkuma komisijas priekšsēdētājam.</w:t>
      </w:r>
    </w:p>
    <w:p w:rsidR="00BF6BE8" w:rsidRPr="00572830" w:rsidRDefault="001E3188" w:rsidP="0040039B">
      <w:pPr>
        <w:keepNext/>
        <w:spacing w:after="0" w:line="240" w:lineRule="auto"/>
        <w:ind w:left="851" w:hanging="567"/>
        <w:jc w:val="both"/>
        <w:outlineLvl w:val="1"/>
        <w:rPr>
          <w:rFonts w:ascii="Times New Roman" w:eastAsia="Times New Roman" w:hAnsi="Times New Roman" w:cs="Times New Roman"/>
          <w:bCs/>
          <w:iCs/>
          <w:sz w:val="24"/>
          <w:szCs w:val="24"/>
        </w:rPr>
      </w:pPr>
      <w:r w:rsidRPr="00572830">
        <w:rPr>
          <w:rFonts w:ascii="Times New Roman" w:eastAsia="Times New Roman" w:hAnsi="Times New Roman" w:cs="Times New Roman"/>
          <w:bCs/>
          <w:iCs/>
          <w:sz w:val="24"/>
          <w:szCs w:val="24"/>
        </w:rPr>
        <w:t xml:space="preserve">11.2. </w:t>
      </w:r>
      <w:r w:rsidR="00BF6BE8" w:rsidRPr="00572830">
        <w:rPr>
          <w:rFonts w:ascii="Times New Roman" w:eastAsia="Times New Roman" w:hAnsi="Times New Roman" w:cs="Times New Roman"/>
          <w:bCs/>
          <w:iCs/>
          <w:sz w:val="24"/>
          <w:szCs w:val="24"/>
        </w:rPr>
        <w:t xml:space="preserve">Saziņa starp Pasūtītāju (iepirkuma komisiju) un ieinteresētajiem piegādātājiem </w:t>
      </w:r>
      <w:r w:rsidR="00456C1B" w:rsidRPr="00572830">
        <w:rPr>
          <w:rFonts w:ascii="Times New Roman" w:eastAsia="Times New Roman" w:hAnsi="Times New Roman" w:cs="Times New Roman"/>
          <w:bCs/>
          <w:iCs/>
          <w:sz w:val="24"/>
          <w:szCs w:val="24"/>
        </w:rPr>
        <w:t>izsoles</w:t>
      </w:r>
      <w:r w:rsidR="00BF6BE8" w:rsidRPr="00572830">
        <w:rPr>
          <w:rFonts w:ascii="Times New Roman" w:eastAsia="Times New Roman" w:hAnsi="Times New Roman" w:cs="Times New Roman"/>
          <w:bCs/>
          <w:iCs/>
          <w:sz w:val="24"/>
          <w:szCs w:val="24"/>
        </w:rPr>
        <w:t xml:space="preserve"> ietvaros notiek latviešu valodā elektroniski</w:t>
      </w:r>
      <w:r w:rsidR="002D3FC1">
        <w:rPr>
          <w:rFonts w:ascii="Times New Roman" w:eastAsia="Times New Roman" w:hAnsi="Times New Roman" w:cs="Times New Roman"/>
          <w:bCs/>
          <w:iCs/>
          <w:sz w:val="24"/>
          <w:szCs w:val="24"/>
        </w:rPr>
        <w:t>.</w:t>
      </w:r>
    </w:p>
    <w:p w:rsidR="00BF6BE8" w:rsidRPr="00572830" w:rsidRDefault="001E3188" w:rsidP="0040039B">
      <w:pPr>
        <w:keepNext/>
        <w:spacing w:after="0" w:line="240" w:lineRule="auto"/>
        <w:ind w:left="851" w:hanging="567"/>
        <w:jc w:val="both"/>
        <w:outlineLvl w:val="1"/>
        <w:rPr>
          <w:rFonts w:ascii="Times New Roman" w:eastAsia="Times New Roman" w:hAnsi="Times New Roman" w:cs="Times New Roman"/>
          <w:bCs/>
          <w:iCs/>
          <w:sz w:val="24"/>
          <w:szCs w:val="24"/>
        </w:rPr>
      </w:pPr>
      <w:r w:rsidRPr="00572830">
        <w:rPr>
          <w:rFonts w:ascii="Times New Roman" w:eastAsia="Times New Roman" w:hAnsi="Times New Roman" w:cs="Times New Roman"/>
          <w:bCs/>
          <w:iCs/>
          <w:sz w:val="24"/>
          <w:szCs w:val="24"/>
        </w:rPr>
        <w:t>11</w:t>
      </w:r>
      <w:r w:rsidR="00BF6BE8" w:rsidRPr="00572830">
        <w:rPr>
          <w:rFonts w:ascii="Times New Roman" w:eastAsia="Times New Roman" w:hAnsi="Times New Roman" w:cs="Times New Roman"/>
          <w:bCs/>
          <w:iCs/>
          <w:sz w:val="24"/>
          <w:szCs w:val="24"/>
        </w:rPr>
        <w:t>.3. Ieinteresētais piegādātājs saziņas dokumentu nosūta uz Pasūtītāja noteikumos norādītās Pasūtītāja kontaktpersonas e-pastu.</w:t>
      </w:r>
    </w:p>
    <w:p w:rsidR="00BF6BE8" w:rsidRPr="00572830" w:rsidRDefault="001E3188" w:rsidP="0040039B">
      <w:pPr>
        <w:keepNext/>
        <w:spacing w:after="0" w:line="240" w:lineRule="auto"/>
        <w:ind w:left="851" w:hanging="567"/>
        <w:jc w:val="both"/>
        <w:outlineLvl w:val="1"/>
        <w:rPr>
          <w:rFonts w:ascii="Times New Roman" w:eastAsia="Times New Roman" w:hAnsi="Times New Roman" w:cs="Times New Roman"/>
          <w:bCs/>
          <w:iCs/>
          <w:sz w:val="24"/>
          <w:szCs w:val="24"/>
        </w:rPr>
      </w:pPr>
      <w:r w:rsidRPr="00572830">
        <w:rPr>
          <w:rFonts w:ascii="Times New Roman" w:eastAsia="Times New Roman" w:hAnsi="Times New Roman" w:cs="Times New Roman"/>
          <w:bCs/>
          <w:iCs/>
          <w:sz w:val="24"/>
          <w:szCs w:val="24"/>
        </w:rPr>
        <w:t>11</w:t>
      </w:r>
      <w:r w:rsidR="001F5B9E">
        <w:rPr>
          <w:rFonts w:ascii="Times New Roman" w:eastAsia="Times New Roman" w:hAnsi="Times New Roman" w:cs="Times New Roman"/>
          <w:bCs/>
          <w:iCs/>
          <w:sz w:val="24"/>
          <w:szCs w:val="24"/>
        </w:rPr>
        <w:t xml:space="preserve">.4. </w:t>
      </w:r>
      <w:r w:rsidR="00BF6BE8" w:rsidRPr="00572830">
        <w:rPr>
          <w:rFonts w:ascii="Times New Roman" w:eastAsia="Times New Roman" w:hAnsi="Times New Roman" w:cs="Times New Roman"/>
          <w:bCs/>
          <w:iCs/>
          <w:sz w:val="24"/>
          <w:szCs w:val="24"/>
        </w:rPr>
        <w:t>Pasūtītājs (iepirkuma komisija) saziņas dokumentu nosūta ieinteresētajam piegādātājam pa e-pastu.</w:t>
      </w:r>
    </w:p>
    <w:p w:rsidR="00BF6BE8" w:rsidRPr="0037133F" w:rsidRDefault="00BF6BE8" w:rsidP="00BF6BE8">
      <w:pPr>
        <w:spacing w:after="0" w:line="240" w:lineRule="auto"/>
        <w:rPr>
          <w:rFonts w:ascii="Times New Roman" w:eastAsia="Times New Roman" w:hAnsi="Times New Roman" w:cs="Times New Roman"/>
          <w:sz w:val="20"/>
          <w:szCs w:val="20"/>
        </w:rPr>
      </w:pPr>
    </w:p>
    <w:p w:rsidR="00BF6BE8" w:rsidRPr="00572830" w:rsidRDefault="00BF6BE8" w:rsidP="00BF6BE8">
      <w:pPr>
        <w:spacing w:after="0" w:line="240" w:lineRule="auto"/>
        <w:ind w:left="360"/>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Atbildes uz piegādātāja uzdoto jautājumu Pasūtītājs sniedz iespējami īsākā laikā, nosūtot to ieinteresētajam piegādātājam, kas</w:t>
      </w:r>
      <w:r w:rsidR="00456C1B" w:rsidRPr="00572830">
        <w:rPr>
          <w:rFonts w:ascii="Times New Roman" w:eastAsia="Times New Roman" w:hAnsi="Times New Roman" w:cs="Times New Roman"/>
          <w:sz w:val="24"/>
          <w:szCs w:val="24"/>
        </w:rPr>
        <w:t xml:space="preserve"> uzdevis jautājumu.</w:t>
      </w:r>
    </w:p>
    <w:p w:rsidR="00BF6BE8" w:rsidRPr="0037133F" w:rsidRDefault="00BF6BE8" w:rsidP="00BF6BE8">
      <w:pPr>
        <w:spacing w:after="0" w:line="240" w:lineRule="auto"/>
        <w:jc w:val="both"/>
        <w:rPr>
          <w:rFonts w:ascii="Times New Roman" w:eastAsia="Times New Roman" w:hAnsi="Times New Roman" w:cs="Times New Roman"/>
          <w:sz w:val="20"/>
          <w:szCs w:val="20"/>
        </w:rPr>
      </w:pPr>
    </w:p>
    <w:p w:rsidR="00BF6BE8" w:rsidRPr="00572830" w:rsidRDefault="00BF6BE8" w:rsidP="0040039B">
      <w:pPr>
        <w:keepNext/>
        <w:numPr>
          <w:ilvl w:val="0"/>
          <w:numId w:val="1"/>
        </w:numPr>
        <w:tabs>
          <w:tab w:val="clear" w:pos="720"/>
        </w:tabs>
        <w:spacing w:after="0" w:line="240" w:lineRule="auto"/>
        <w:ind w:left="426" w:hanging="436"/>
        <w:outlineLvl w:val="0"/>
        <w:rPr>
          <w:rFonts w:ascii="Times New Roman" w:eastAsia="Times New Roman" w:hAnsi="Times New Roman" w:cs="Times New Roman"/>
          <w:b/>
          <w:sz w:val="24"/>
          <w:szCs w:val="24"/>
        </w:rPr>
      </w:pPr>
      <w:bookmarkStart w:id="8" w:name="_Toc26600588"/>
      <w:r w:rsidRPr="00572830">
        <w:rPr>
          <w:rFonts w:ascii="Times New Roman" w:eastAsia="Times New Roman" w:hAnsi="Times New Roman" w:cs="Times New Roman"/>
          <w:b/>
          <w:sz w:val="24"/>
          <w:szCs w:val="24"/>
        </w:rPr>
        <w:t>Piedāvājumu vērtēšana un lēmuma pieņemšana</w:t>
      </w:r>
      <w:bookmarkEnd w:id="8"/>
    </w:p>
    <w:p w:rsidR="00BF6BE8" w:rsidRPr="00572830" w:rsidRDefault="00BF6BE8" w:rsidP="00BF6BE8">
      <w:pPr>
        <w:spacing w:after="0" w:line="240" w:lineRule="auto"/>
        <w:ind w:firstLine="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Piedāvājumu vērtēšanas kritēriji:</w:t>
      </w:r>
    </w:p>
    <w:p w:rsidR="00BF6BE8" w:rsidRPr="00572830" w:rsidRDefault="00BF6BE8" w:rsidP="00BF6BE8">
      <w:pPr>
        <w:numPr>
          <w:ilvl w:val="3"/>
          <w:numId w:val="1"/>
        </w:numPr>
        <w:spacing w:after="0" w:line="240" w:lineRule="auto"/>
        <w:ind w:left="851"/>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Nomas cena par vienu kvadrātmetru mēnesī.</w:t>
      </w:r>
    </w:p>
    <w:p w:rsidR="0040039B" w:rsidRDefault="0040039B" w:rsidP="0040039B">
      <w:pPr>
        <w:numPr>
          <w:ilvl w:val="3"/>
          <w:numId w:val="1"/>
        </w:numPr>
        <w:spacing w:after="0" w:line="240" w:lineRule="auto"/>
        <w:ind w:left="851"/>
        <w:jc w:val="both"/>
        <w:rPr>
          <w:rFonts w:ascii="Times New Roman" w:eastAsia="Times New Roman" w:hAnsi="Times New Roman" w:cs="Times New Roman"/>
          <w:sz w:val="24"/>
          <w:szCs w:val="24"/>
        </w:rPr>
      </w:pPr>
      <w:r w:rsidRPr="0040039B">
        <w:rPr>
          <w:rFonts w:ascii="Times New Roman" w:eastAsia="Times New Roman" w:hAnsi="Times New Roman" w:cs="Times New Roman"/>
          <w:sz w:val="24"/>
          <w:szCs w:val="24"/>
        </w:rPr>
        <w:lastRenderedPageBreak/>
        <w:t>Pretendenta paredzamā kopējā investīciju summa, kas nodrošinās pakalpojuma nodrošinājumu (t.i., aprīkojuma, iekārtu iegāde un dizaina/ interjera risinājumi)</w:t>
      </w:r>
    </w:p>
    <w:p w:rsidR="00BF6BE8" w:rsidRPr="00572830" w:rsidRDefault="00BF6BE8" w:rsidP="00BF6BE8">
      <w:pPr>
        <w:spacing w:after="0" w:line="240" w:lineRule="auto"/>
        <w:ind w:firstLine="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Piedāvājumu vērtēšana notiek 3 kārtās:</w:t>
      </w:r>
    </w:p>
    <w:p w:rsidR="00BF6BE8" w:rsidRPr="00572830" w:rsidRDefault="00BF6BE8" w:rsidP="00BF6BE8">
      <w:pPr>
        <w:spacing w:after="0" w:line="240" w:lineRule="auto"/>
        <w:ind w:left="851" w:hanging="567"/>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1. kārtā vērtē: piedāvājuma noformējuma un sastāva atbilstību iepirkuma noteikumu prasībām, pretendenta atbilstību kvalifikācijas prasībām;</w:t>
      </w:r>
    </w:p>
    <w:p w:rsidR="00BF6BE8" w:rsidRPr="00572830" w:rsidRDefault="00BF6BE8" w:rsidP="00BF6BE8">
      <w:pPr>
        <w:spacing w:after="0" w:line="240" w:lineRule="auto"/>
        <w:ind w:left="851" w:hanging="567"/>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2. kārtā pretendentiem, kas atbilst visām pirmās kārtas prasībām, vērtē:</w:t>
      </w:r>
      <w:r w:rsidR="00456C1B" w:rsidRPr="00572830">
        <w:rPr>
          <w:rFonts w:ascii="Times New Roman" w:eastAsia="Times New Roman" w:hAnsi="Times New Roman" w:cs="Times New Roman"/>
          <w:color w:val="000000"/>
          <w:sz w:val="24"/>
          <w:szCs w:val="24"/>
        </w:rPr>
        <w:t xml:space="preserve"> piedāvājumu atbilstību tehniskās specifikācijas</w:t>
      </w:r>
      <w:r w:rsidRPr="00572830">
        <w:rPr>
          <w:rFonts w:ascii="Times New Roman" w:eastAsia="Times New Roman" w:hAnsi="Times New Roman" w:cs="Times New Roman"/>
          <w:color w:val="000000"/>
          <w:sz w:val="24"/>
          <w:szCs w:val="24"/>
        </w:rPr>
        <w:t xml:space="preserve"> prasībām;</w:t>
      </w:r>
    </w:p>
    <w:p w:rsidR="00BF6BE8" w:rsidRPr="00572830" w:rsidRDefault="00BF6BE8" w:rsidP="00BF6BE8">
      <w:pPr>
        <w:spacing w:after="0" w:line="240" w:lineRule="auto"/>
        <w:ind w:left="851" w:hanging="567"/>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3. kārtā pretendentiem, kas atbilst visām pirmās un otrās kārtas prasībām, vērtē: finanšu piedāvājumus.</w:t>
      </w:r>
    </w:p>
    <w:p w:rsidR="00BF6BE8" w:rsidRPr="0037133F" w:rsidRDefault="00BF6BE8" w:rsidP="00BF6BE8">
      <w:pPr>
        <w:spacing w:after="0" w:line="240" w:lineRule="auto"/>
        <w:ind w:left="2240"/>
        <w:jc w:val="both"/>
        <w:rPr>
          <w:rFonts w:ascii="Times New Roman" w:eastAsia="Times New Roman" w:hAnsi="Times New Roman" w:cs="Times New Roman"/>
          <w:color w:val="000000"/>
          <w:sz w:val="20"/>
          <w:szCs w:val="20"/>
        </w:rPr>
      </w:pPr>
    </w:p>
    <w:p w:rsidR="00BF6BE8" w:rsidRPr="00572830" w:rsidRDefault="00BF6BE8" w:rsidP="00BF6BE8">
      <w:pPr>
        <w:spacing w:after="0" w:line="240" w:lineRule="auto"/>
        <w:ind w:left="360"/>
        <w:jc w:val="both"/>
        <w:rPr>
          <w:rFonts w:ascii="Times New Roman" w:eastAsia="Times New Roman" w:hAnsi="Times New Roman" w:cs="Times New Roman"/>
          <w:b/>
          <w:color w:val="000000"/>
          <w:sz w:val="24"/>
          <w:szCs w:val="24"/>
        </w:rPr>
      </w:pPr>
      <w:r w:rsidRPr="00572830">
        <w:rPr>
          <w:rFonts w:ascii="Times New Roman" w:eastAsia="Times New Roman" w:hAnsi="Times New Roman" w:cs="Times New Roman"/>
          <w:b/>
          <w:color w:val="000000"/>
          <w:sz w:val="24"/>
          <w:szCs w:val="24"/>
        </w:rPr>
        <w:t xml:space="preserve">Par </w:t>
      </w:r>
      <w:r w:rsidR="00456C1B" w:rsidRPr="00572830">
        <w:rPr>
          <w:rFonts w:ascii="Times New Roman" w:eastAsia="Times New Roman" w:hAnsi="Times New Roman" w:cs="Times New Roman"/>
          <w:b/>
          <w:color w:val="000000"/>
          <w:sz w:val="24"/>
          <w:szCs w:val="24"/>
        </w:rPr>
        <w:t>izsoles</w:t>
      </w:r>
      <w:r w:rsidRPr="00572830">
        <w:rPr>
          <w:rFonts w:ascii="Times New Roman" w:eastAsia="Times New Roman" w:hAnsi="Times New Roman" w:cs="Times New Roman"/>
          <w:b/>
          <w:color w:val="000000"/>
          <w:sz w:val="24"/>
          <w:szCs w:val="24"/>
        </w:rPr>
        <w:t xml:space="preserve"> uzvarētāju tiek atzīts </w:t>
      </w:r>
      <w:r w:rsidR="00456C1B" w:rsidRPr="00572830">
        <w:rPr>
          <w:rFonts w:ascii="Times New Roman" w:eastAsia="Times New Roman" w:hAnsi="Times New Roman" w:cs="Times New Roman"/>
          <w:b/>
          <w:color w:val="000000"/>
          <w:sz w:val="24"/>
          <w:szCs w:val="24"/>
        </w:rPr>
        <w:t>pretendents, kas piedāvājis</w:t>
      </w:r>
      <w:r w:rsidR="00553AC4" w:rsidRPr="00572830">
        <w:rPr>
          <w:rFonts w:ascii="Times New Roman" w:eastAsia="Times New Roman" w:hAnsi="Times New Roman" w:cs="Times New Roman"/>
          <w:b/>
          <w:color w:val="000000"/>
          <w:sz w:val="24"/>
          <w:szCs w:val="24"/>
        </w:rPr>
        <w:t xml:space="preserve"> visaugstāko </w:t>
      </w:r>
      <w:r w:rsidR="00456C1B" w:rsidRPr="00572830">
        <w:rPr>
          <w:rFonts w:ascii="Times New Roman" w:eastAsia="Times New Roman" w:hAnsi="Times New Roman" w:cs="Times New Roman"/>
          <w:b/>
          <w:color w:val="000000"/>
          <w:sz w:val="24"/>
          <w:szCs w:val="24"/>
        </w:rPr>
        <w:t xml:space="preserve">nomas cenu par vienu kvadrātmetru un </w:t>
      </w:r>
      <w:r w:rsidRPr="00572830">
        <w:rPr>
          <w:rFonts w:ascii="Times New Roman" w:eastAsia="Times New Roman" w:hAnsi="Times New Roman" w:cs="Times New Roman"/>
          <w:b/>
          <w:color w:val="000000"/>
          <w:sz w:val="24"/>
          <w:szCs w:val="24"/>
        </w:rPr>
        <w:t>atbilst noteikumu prasībām, ņemot vērā citus vērtēšanas kritērijus.</w:t>
      </w:r>
    </w:p>
    <w:p w:rsidR="00BF6BE8" w:rsidRPr="00572830" w:rsidRDefault="00BF6BE8" w:rsidP="00BF6BE8">
      <w:pPr>
        <w:spacing w:after="0" w:line="240" w:lineRule="auto"/>
        <w:ind w:left="360"/>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Piedāvājumi tiks izvērtēti viena mēneša laikā pēc to atvēršanas.</w:t>
      </w:r>
    </w:p>
    <w:p w:rsidR="00BF6BE8" w:rsidRPr="0037133F" w:rsidRDefault="00BF6BE8" w:rsidP="00BF6BE8">
      <w:pPr>
        <w:spacing w:after="0" w:line="240" w:lineRule="auto"/>
        <w:ind w:left="360"/>
        <w:jc w:val="both"/>
        <w:rPr>
          <w:rFonts w:ascii="Times New Roman" w:eastAsia="Times New Roman" w:hAnsi="Times New Roman" w:cs="Times New Roman"/>
          <w:color w:val="000000"/>
          <w:sz w:val="20"/>
          <w:szCs w:val="20"/>
        </w:rPr>
      </w:pPr>
    </w:p>
    <w:p w:rsidR="00BF6BE8" w:rsidRPr="00572830" w:rsidRDefault="00BF6BE8" w:rsidP="00BF6BE8">
      <w:pPr>
        <w:spacing w:after="0" w:line="240" w:lineRule="auto"/>
        <w:ind w:left="360"/>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Trīs darba dienu laikā pēc lēmuma pieņemšanas visi pretendenti tiks rakstiski informēti par komisijas pieņemto lēmumu.</w:t>
      </w:r>
    </w:p>
    <w:p w:rsidR="00BF6BE8" w:rsidRPr="0037133F" w:rsidRDefault="00BF6BE8" w:rsidP="00BF6BE8">
      <w:pPr>
        <w:spacing w:after="0" w:line="240" w:lineRule="auto"/>
        <w:ind w:left="360"/>
        <w:jc w:val="both"/>
        <w:rPr>
          <w:rFonts w:ascii="Times New Roman" w:eastAsia="Times New Roman" w:hAnsi="Times New Roman" w:cs="Times New Roman"/>
          <w:color w:val="000000"/>
          <w:sz w:val="20"/>
          <w:szCs w:val="20"/>
        </w:rPr>
      </w:pPr>
    </w:p>
    <w:p w:rsidR="00BF6BE8" w:rsidRPr="00572830" w:rsidRDefault="00BF6BE8" w:rsidP="00BF6BE8">
      <w:pPr>
        <w:numPr>
          <w:ilvl w:val="0"/>
          <w:numId w:val="1"/>
        </w:numPr>
        <w:spacing w:after="0" w:line="240" w:lineRule="auto"/>
        <w:ind w:left="426" w:hanging="430"/>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Līguma slēgšana un apmaksas nosacījumi</w:t>
      </w:r>
    </w:p>
    <w:p w:rsidR="009F6830" w:rsidRPr="00572830" w:rsidRDefault="00BF6BE8" w:rsidP="009F6830">
      <w:pPr>
        <w:spacing w:after="0" w:line="240" w:lineRule="auto"/>
        <w:ind w:left="360"/>
        <w:jc w:val="both"/>
        <w:rPr>
          <w:rFonts w:ascii="Times New Roman" w:eastAsia="Times New Roman" w:hAnsi="Times New Roman" w:cs="Times New Roman"/>
          <w:sz w:val="24"/>
          <w:szCs w:val="24"/>
        </w:rPr>
      </w:pPr>
      <w:bookmarkStart w:id="9" w:name="_Toc26600591"/>
      <w:r w:rsidRPr="00572830">
        <w:rPr>
          <w:rFonts w:ascii="Times New Roman" w:eastAsia="Times New Roman" w:hAnsi="Times New Roman" w:cs="Times New Roman"/>
          <w:sz w:val="24"/>
          <w:szCs w:val="24"/>
        </w:rPr>
        <w:t xml:space="preserve">Starp </w:t>
      </w:r>
      <w:r w:rsidR="00B87DDA" w:rsidRPr="00572830">
        <w:rPr>
          <w:rFonts w:ascii="Times New Roman" w:eastAsia="Times New Roman" w:hAnsi="Times New Roman" w:cs="Times New Roman"/>
          <w:sz w:val="24"/>
          <w:szCs w:val="24"/>
        </w:rPr>
        <w:t>izsoles</w:t>
      </w:r>
      <w:r w:rsidRPr="00572830">
        <w:rPr>
          <w:rFonts w:ascii="Times New Roman" w:eastAsia="Times New Roman" w:hAnsi="Times New Roman" w:cs="Times New Roman"/>
          <w:sz w:val="24"/>
          <w:szCs w:val="24"/>
        </w:rPr>
        <w:t xml:space="preserve"> uzvarētāju un Pasūtītāju tiks slēgts līgums atbilstoši </w:t>
      </w:r>
      <w:r w:rsidR="009F6830" w:rsidRPr="00572830">
        <w:rPr>
          <w:rFonts w:ascii="Times New Roman" w:eastAsia="Times New Roman" w:hAnsi="Times New Roman" w:cs="Times New Roman"/>
          <w:sz w:val="24"/>
          <w:szCs w:val="24"/>
        </w:rPr>
        <w:t>izsoles</w:t>
      </w:r>
      <w:r w:rsidRPr="00572830">
        <w:rPr>
          <w:rFonts w:ascii="Times New Roman" w:eastAsia="Times New Roman" w:hAnsi="Times New Roman" w:cs="Times New Roman"/>
          <w:sz w:val="24"/>
          <w:szCs w:val="24"/>
        </w:rPr>
        <w:t xml:space="preserve"> specifikāci</w:t>
      </w:r>
      <w:r w:rsidR="00B87DDA" w:rsidRPr="00572830">
        <w:rPr>
          <w:rFonts w:ascii="Times New Roman" w:eastAsia="Times New Roman" w:hAnsi="Times New Roman" w:cs="Times New Roman"/>
          <w:sz w:val="24"/>
          <w:szCs w:val="24"/>
        </w:rPr>
        <w:t>jai un pretendenta piedāvājumam un saskaņā ar izsoles instrukcijai pievienoto līguma projektu</w:t>
      </w:r>
      <w:r w:rsidR="009F6830" w:rsidRPr="00572830">
        <w:rPr>
          <w:rFonts w:ascii="Times New Roman" w:eastAsia="Times New Roman" w:hAnsi="Times New Roman" w:cs="Times New Roman"/>
          <w:sz w:val="24"/>
          <w:szCs w:val="24"/>
        </w:rPr>
        <w:t>. Līguma projektā pieļaujamas tādas izmaiņas un precizējumi, kas neietekmē izsoles rezultātu.</w:t>
      </w:r>
    </w:p>
    <w:p w:rsidR="00BF6BE8" w:rsidRPr="00572830" w:rsidRDefault="00BF6BE8" w:rsidP="00BF6BE8">
      <w:pPr>
        <w:spacing w:after="0" w:line="240" w:lineRule="auto"/>
        <w:ind w:left="360"/>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Pretendentam jāparaksta </w:t>
      </w:r>
      <w:r w:rsidR="00B87DDA" w:rsidRPr="00572830">
        <w:rPr>
          <w:rFonts w:ascii="Times New Roman" w:eastAsia="Times New Roman" w:hAnsi="Times New Roman" w:cs="Times New Roman"/>
          <w:sz w:val="24"/>
          <w:szCs w:val="24"/>
        </w:rPr>
        <w:t>nomas</w:t>
      </w:r>
      <w:r w:rsidRPr="00572830">
        <w:rPr>
          <w:rFonts w:ascii="Times New Roman" w:eastAsia="Times New Roman" w:hAnsi="Times New Roman" w:cs="Times New Roman"/>
          <w:sz w:val="24"/>
          <w:szCs w:val="24"/>
        </w:rPr>
        <w:t xml:space="preserve"> līgum</w:t>
      </w:r>
      <w:r w:rsidR="00B87DDA" w:rsidRPr="00572830">
        <w:rPr>
          <w:rFonts w:ascii="Times New Roman" w:eastAsia="Times New Roman" w:hAnsi="Times New Roman" w:cs="Times New Roman"/>
          <w:sz w:val="24"/>
          <w:szCs w:val="24"/>
        </w:rPr>
        <w:t>s dienā, kuru nosaka Pasūtītājs, bet datums nosakām ne īsāks par divām nedēļām no dienas, kad paziņots izsoles uzvarētājs.</w:t>
      </w:r>
    </w:p>
    <w:p w:rsidR="00BF6BE8" w:rsidRPr="0037133F" w:rsidRDefault="00BF6BE8" w:rsidP="00BF6BE8">
      <w:pPr>
        <w:spacing w:after="0" w:line="240" w:lineRule="auto"/>
        <w:jc w:val="both"/>
        <w:rPr>
          <w:rFonts w:ascii="Times New Roman" w:eastAsia="Times New Roman" w:hAnsi="Times New Roman" w:cs="Times New Roman"/>
          <w:b/>
          <w:sz w:val="20"/>
          <w:szCs w:val="20"/>
        </w:rPr>
      </w:pPr>
    </w:p>
    <w:bookmarkEnd w:id="9"/>
    <w:p w:rsidR="00BF6BE8" w:rsidRPr="00572830" w:rsidRDefault="00BF6BE8" w:rsidP="00BF6BE8">
      <w:pPr>
        <w:spacing w:after="0" w:line="240" w:lineRule="auto"/>
        <w:ind w:left="360" w:hanging="360"/>
        <w:jc w:val="both"/>
        <w:rPr>
          <w:rFonts w:ascii="Times New Roman" w:eastAsia="Times New Roman" w:hAnsi="Times New Roman" w:cs="Times New Roman"/>
          <w:b/>
          <w:color w:val="000000"/>
          <w:sz w:val="24"/>
          <w:szCs w:val="24"/>
        </w:rPr>
      </w:pPr>
      <w:r w:rsidRPr="00572830">
        <w:rPr>
          <w:rFonts w:ascii="Times New Roman" w:eastAsia="Times New Roman" w:hAnsi="Times New Roman" w:cs="Times New Roman"/>
          <w:b/>
          <w:color w:val="000000"/>
          <w:sz w:val="24"/>
          <w:szCs w:val="24"/>
        </w:rPr>
        <w:t>1</w:t>
      </w:r>
      <w:r w:rsidR="001E3188" w:rsidRPr="00572830">
        <w:rPr>
          <w:rFonts w:ascii="Times New Roman" w:eastAsia="Times New Roman" w:hAnsi="Times New Roman" w:cs="Times New Roman"/>
          <w:b/>
          <w:color w:val="000000"/>
          <w:sz w:val="24"/>
          <w:szCs w:val="24"/>
        </w:rPr>
        <w:t>4</w:t>
      </w:r>
      <w:r w:rsidRPr="00572830">
        <w:rPr>
          <w:rFonts w:ascii="Times New Roman" w:eastAsia="Times New Roman" w:hAnsi="Times New Roman" w:cs="Times New Roman"/>
          <w:b/>
          <w:color w:val="000000"/>
          <w:sz w:val="24"/>
          <w:szCs w:val="24"/>
        </w:rPr>
        <w:t>. Iepirkuma komisijas tiesības un pienākumi</w:t>
      </w:r>
    </w:p>
    <w:p w:rsidR="00BF6BE8" w:rsidRPr="00572830" w:rsidRDefault="00BF6BE8" w:rsidP="00BF6BE8">
      <w:pPr>
        <w:spacing w:after="0" w:line="240" w:lineRule="auto"/>
        <w:jc w:val="both"/>
        <w:rPr>
          <w:rFonts w:ascii="Times New Roman" w:eastAsia="Times New Roman" w:hAnsi="Times New Roman" w:cs="Times New Roman"/>
          <w:b/>
          <w:color w:val="000000"/>
          <w:sz w:val="24"/>
          <w:szCs w:val="24"/>
        </w:rPr>
      </w:pPr>
      <w:r w:rsidRPr="00572830">
        <w:rPr>
          <w:rFonts w:ascii="Times New Roman" w:eastAsia="Times New Roman" w:hAnsi="Times New Roman" w:cs="Times New Roman"/>
          <w:b/>
          <w:color w:val="000000"/>
          <w:sz w:val="24"/>
          <w:szCs w:val="24"/>
        </w:rPr>
        <w:t>1</w:t>
      </w:r>
      <w:r w:rsidR="001E3188" w:rsidRPr="00572830">
        <w:rPr>
          <w:rFonts w:ascii="Times New Roman" w:eastAsia="Times New Roman" w:hAnsi="Times New Roman" w:cs="Times New Roman"/>
          <w:b/>
          <w:color w:val="000000"/>
          <w:sz w:val="24"/>
          <w:szCs w:val="24"/>
        </w:rPr>
        <w:t>4</w:t>
      </w:r>
      <w:r w:rsidRPr="00572830">
        <w:rPr>
          <w:rFonts w:ascii="Times New Roman" w:eastAsia="Times New Roman" w:hAnsi="Times New Roman" w:cs="Times New Roman"/>
          <w:b/>
          <w:color w:val="000000"/>
          <w:sz w:val="24"/>
          <w:szCs w:val="24"/>
        </w:rPr>
        <w:t>.1. Komisijas tiesības:</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pieprasīt papildu informāciju no pretendentiem, kas piedalās </w:t>
      </w:r>
      <w:r w:rsidR="00B87DDA" w:rsidRPr="00572830">
        <w:rPr>
          <w:rFonts w:ascii="Times New Roman" w:eastAsia="Times New Roman" w:hAnsi="Times New Roman" w:cs="Times New Roman"/>
          <w:color w:val="000000"/>
          <w:sz w:val="24"/>
          <w:szCs w:val="24"/>
        </w:rPr>
        <w:t>izsolē</w:t>
      </w:r>
      <w:r w:rsidRPr="00572830">
        <w:rPr>
          <w:rFonts w:ascii="Times New Roman" w:eastAsia="Times New Roman" w:hAnsi="Times New Roman" w:cs="Times New Roman"/>
          <w:color w:val="000000"/>
          <w:sz w:val="24"/>
          <w:szCs w:val="24"/>
        </w:rPr>
        <w:t xml:space="preserve">, </w:t>
      </w:r>
      <w:r w:rsidRPr="00572830">
        <w:rPr>
          <w:rFonts w:ascii="Times New Roman" w:eastAsia="Times New Roman" w:hAnsi="Times New Roman" w:cs="Times New Roman"/>
          <w:sz w:val="24"/>
          <w:szCs w:val="24"/>
        </w:rPr>
        <w:t>nosakot termiņu, līdz kuram pretendentam jāsniedz atbilde</w:t>
      </w:r>
      <w:r w:rsidRPr="00572830">
        <w:rPr>
          <w:rFonts w:ascii="Times New Roman" w:eastAsia="Times New Roman" w:hAnsi="Times New Roman" w:cs="Times New Roman"/>
          <w:color w:val="000000"/>
          <w:sz w:val="24"/>
          <w:szCs w:val="24"/>
        </w:rPr>
        <w:t>;</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lemt par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pārtraukšanu;</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lemt par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termiņa pagarināšanu;</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veikt izmaiņas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noteikumos;</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noraidīt piedāvājumus, ja tie neatbilst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noteikumu prasībām;</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Iepirkuma komisija</w:t>
      </w:r>
      <w:r w:rsidR="00B87DDA" w:rsidRPr="00572830">
        <w:rPr>
          <w:rFonts w:ascii="Times New Roman" w:eastAsia="Times New Roman" w:hAnsi="Times New Roman" w:cs="Times New Roman"/>
          <w:color w:val="000000"/>
          <w:sz w:val="24"/>
          <w:szCs w:val="24"/>
        </w:rPr>
        <w:t>i ir</w:t>
      </w:r>
      <w:r w:rsidRPr="00572830">
        <w:rPr>
          <w:rFonts w:ascii="Times New Roman" w:eastAsia="Times New Roman" w:hAnsi="Times New Roman" w:cs="Times New Roman"/>
          <w:color w:val="000000"/>
          <w:sz w:val="24"/>
          <w:szCs w:val="24"/>
        </w:rPr>
        <w:t xml:space="preserve"> tiesības nekomentēt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norises gaitu</w:t>
      </w:r>
      <w:r w:rsidR="00B87DDA" w:rsidRPr="00572830">
        <w:rPr>
          <w:rFonts w:ascii="Times New Roman" w:eastAsia="Times New Roman" w:hAnsi="Times New Roman" w:cs="Times New Roman"/>
          <w:color w:val="000000"/>
          <w:sz w:val="24"/>
          <w:szCs w:val="24"/>
        </w:rPr>
        <w:t>, ciktāl tas nav pretrunā ar Latvijas Republikā spēkā esošajiem normatīvajiem aktiem</w:t>
      </w:r>
      <w:r w:rsidRPr="00572830">
        <w:rPr>
          <w:rFonts w:ascii="Times New Roman" w:eastAsia="Times New Roman" w:hAnsi="Times New Roman" w:cs="Times New Roman"/>
          <w:color w:val="000000"/>
          <w:sz w:val="24"/>
          <w:szCs w:val="24"/>
        </w:rPr>
        <w:t>;</w:t>
      </w:r>
    </w:p>
    <w:p w:rsidR="00BF6BE8" w:rsidRPr="00572830" w:rsidRDefault="00BF6BE8" w:rsidP="00BF6BE8">
      <w:pPr>
        <w:numPr>
          <w:ilvl w:val="0"/>
          <w:numId w:val="2"/>
        </w:numPr>
        <w:suppressAutoHyphens/>
        <w:spacing w:after="0" w:line="240" w:lineRule="auto"/>
        <w:ind w:left="851" w:hanging="284"/>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pieprasīt, lai pretendents uzrāda dokumenta oriģinālu vai iesniedz apliecinātu dokumenta kopiju (ja Iepirkuma komisijai rodas šaubas par iesniegtās dokumenta kopijas autentiskumu).</w:t>
      </w:r>
    </w:p>
    <w:p w:rsidR="00BF6BE8" w:rsidRPr="00572830" w:rsidRDefault="00BF6BE8" w:rsidP="00BF6BE8">
      <w:pPr>
        <w:spacing w:after="0" w:line="240" w:lineRule="auto"/>
        <w:jc w:val="both"/>
        <w:rPr>
          <w:rFonts w:ascii="Times New Roman" w:eastAsia="Times New Roman" w:hAnsi="Times New Roman" w:cs="Times New Roman"/>
          <w:b/>
          <w:color w:val="000000"/>
          <w:sz w:val="24"/>
          <w:szCs w:val="24"/>
        </w:rPr>
      </w:pPr>
      <w:r w:rsidRPr="00572830">
        <w:rPr>
          <w:rFonts w:ascii="Times New Roman" w:eastAsia="Times New Roman" w:hAnsi="Times New Roman" w:cs="Times New Roman"/>
          <w:b/>
          <w:color w:val="000000"/>
          <w:sz w:val="24"/>
          <w:szCs w:val="24"/>
        </w:rPr>
        <w:t>1</w:t>
      </w:r>
      <w:r w:rsidR="001E3188" w:rsidRPr="00572830">
        <w:rPr>
          <w:rFonts w:ascii="Times New Roman" w:eastAsia="Times New Roman" w:hAnsi="Times New Roman" w:cs="Times New Roman"/>
          <w:b/>
          <w:color w:val="000000"/>
          <w:sz w:val="24"/>
          <w:szCs w:val="24"/>
        </w:rPr>
        <w:t>4</w:t>
      </w:r>
      <w:r w:rsidRPr="00572830">
        <w:rPr>
          <w:rFonts w:ascii="Times New Roman" w:eastAsia="Times New Roman" w:hAnsi="Times New Roman" w:cs="Times New Roman"/>
          <w:b/>
          <w:color w:val="000000"/>
          <w:sz w:val="24"/>
          <w:szCs w:val="24"/>
        </w:rPr>
        <w:t>.2. Komisijas pienākumi:</w:t>
      </w:r>
    </w:p>
    <w:p w:rsidR="00BF6BE8" w:rsidRPr="00572830"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izskatīt visus pretendentu piedāvājumus;</w:t>
      </w:r>
    </w:p>
    <w:p w:rsidR="00BF6BE8" w:rsidRPr="00572830"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rakstiski informēt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pretendentus par iesniegto materiālu vērtēšanas gaitā konstatētām aritmētiskām kļūdām;</w:t>
      </w:r>
    </w:p>
    <w:p w:rsidR="00BF6BE8" w:rsidRPr="00572830"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noteikt </w:t>
      </w:r>
      <w:r w:rsidR="00B87DDA" w:rsidRPr="00572830">
        <w:rPr>
          <w:rFonts w:ascii="Times New Roman" w:eastAsia="Times New Roman" w:hAnsi="Times New Roman" w:cs="Times New Roman"/>
          <w:color w:val="000000"/>
          <w:sz w:val="24"/>
          <w:szCs w:val="24"/>
        </w:rPr>
        <w:t>izsoles</w:t>
      </w:r>
      <w:r w:rsidRPr="00572830">
        <w:rPr>
          <w:rFonts w:ascii="Times New Roman" w:eastAsia="Times New Roman" w:hAnsi="Times New Roman" w:cs="Times New Roman"/>
          <w:color w:val="000000"/>
          <w:sz w:val="24"/>
          <w:szCs w:val="24"/>
        </w:rPr>
        <w:t xml:space="preserve"> uzvarētāju;</w:t>
      </w:r>
    </w:p>
    <w:p w:rsidR="00BF6BE8" w:rsidRPr="00572830" w:rsidRDefault="00BF6BE8" w:rsidP="00BF6BE8">
      <w:pPr>
        <w:numPr>
          <w:ilvl w:val="0"/>
          <w:numId w:val="2"/>
        </w:numPr>
        <w:suppressAutoHyphens/>
        <w:spacing w:after="0" w:line="240" w:lineRule="auto"/>
        <w:ind w:left="851" w:hanging="22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trīs darba dienu laikā pēc lēmuma pieņemšanas rakstiski informēt visus procedūras pretendentus par procedūras rezultātiem.</w:t>
      </w:r>
    </w:p>
    <w:p w:rsidR="00BF6BE8" w:rsidRPr="00572830" w:rsidRDefault="00211236" w:rsidP="00211236">
      <w:pPr>
        <w:pageBreakBefore/>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lastRenderedPageBreak/>
        <w:t>Pielikums Nr.1</w:t>
      </w:r>
    </w:p>
    <w:p w:rsidR="00211236" w:rsidRPr="00572830" w:rsidRDefault="00211236" w:rsidP="00211236">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Rakstiskās izsoles instrukcijai</w:t>
      </w:r>
    </w:p>
    <w:p w:rsidR="002D3FC1" w:rsidRDefault="00211236" w:rsidP="002D3FC1">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 xml:space="preserve">“Par telpu iznomāšanu </w:t>
      </w:r>
      <w:r w:rsidR="002D3FC1" w:rsidRPr="002D3FC1">
        <w:rPr>
          <w:rFonts w:ascii="Times New Roman" w:eastAsia="Times New Roman" w:hAnsi="Times New Roman" w:cs="Times New Roman"/>
          <w:sz w:val="20"/>
          <w:szCs w:val="20"/>
        </w:rPr>
        <w:t>hokeja piederumu</w:t>
      </w:r>
    </w:p>
    <w:p w:rsidR="00211236" w:rsidRPr="00572830" w:rsidRDefault="002D3FC1" w:rsidP="002D3FC1">
      <w:pPr>
        <w:spacing w:after="0" w:line="240" w:lineRule="auto"/>
        <w:jc w:val="right"/>
        <w:rPr>
          <w:rFonts w:ascii="Times New Roman" w:eastAsia="Times New Roman" w:hAnsi="Times New Roman" w:cs="Times New Roman"/>
          <w:sz w:val="20"/>
          <w:szCs w:val="20"/>
        </w:rPr>
      </w:pPr>
      <w:r w:rsidRPr="002D3FC1">
        <w:rPr>
          <w:rFonts w:ascii="Times New Roman" w:eastAsia="Times New Roman" w:hAnsi="Times New Roman" w:cs="Times New Roman"/>
          <w:sz w:val="20"/>
          <w:szCs w:val="20"/>
        </w:rPr>
        <w:t>tirdzniecības vietas ierīkošanai</w:t>
      </w:r>
      <w:r w:rsidR="00211236" w:rsidRPr="00572830">
        <w:rPr>
          <w:rFonts w:ascii="Times New Roman" w:eastAsia="Times New Roman" w:hAnsi="Times New Roman" w:cs="Times New Roman"/>
          <w:sz w:val="20"/>
          <w:szCs w:val="20"/>
        </w:rPr>
        <w:t>”</w:t>
      </w:r>
    </w:p>
    <w:p w:rsidR="00BF6BE8" w:rsidRPr="00572830" w:rsidRDefault="00BF6BE8" w:rsidP="00211236">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PIETEIKUMS DALĪBAI</w:t>
      </w:r>
    </w:p>
    <w:p w:rsidR="002D3FC1" w:rsidRDefault="00C8722B" w:rsidP="00BF6BE8">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Rakstiskajā izsolē</w:t>
      </w:r>
    </w:p>
    <w:p w:rsidR="00BF6BE8" w:rsidRPr="00572830" w:rsidRDefault="00BF6BE8" w:rsidP="00BF6BE8">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w:t>
      </w:r>
      <w:r w:rsidR="00211236" w:rsidRPr="00572830">
        <w:rPr>
          <w:rFonts w:ascii="Times New Roman" w:eastAsia="Times New Roman" w:hAnsi="Times New Roman" w:cs="Times New Roman"/>
          <w:b/>
          <w:sz w:val="24"/>
          <w:szCs w:val="24"/>
        </w:rPr>
        <w:t xml:space="preserve">Par telpu iznomāšanu </w:t>
      </w:r>
      <w:r w:rsidR="002D3FC1" w:rsidRPr="002D3FC1">
        <w:rPr>
          <w:rFonts w:ascii="Times New Roman" w:eastAsia="Times New Roman" w:hAnsi="Times New Roman" w:cs="Times New Roman"/>
          <w:b/>
          <w:sz w:val="24"/>
          <w:szCs w:val="24"/>
        </w:rPr>
        <w:t>hokeja piederumu tirdzniecības vietas ierīkošanai</w:t>
      </w:r>
      <w:r w:rsidRPr="00572830">
        <w:rPr>
          <w:rFonts w:ascii="Times New Roman" w:eastAsia="Times New Roman" w:hAnsi="Times New Roman" w:cs="Times New Roman"/>
          <w:b/>
          <w:sz w:val="24"/>
          <w:szCs w:val="24"/>
        </w:rPr>
        <w:t>”.</w:t>
      </w:r>
    </w:p>
    <w:p w:rsidR="00BF6BE8" w:rsidRPr="00572830" w:rsidRDefault="00BF6BE8" w:rsidP="00BF6BE8">
      <w:pPr>
        <w:spacing w:after="0" w:line="240" w:lineRule="auto"/>
        <w:jc w:val="center"/>
        <w:rPr>
          <w:rFonts w:ascii="Times New Roman" w:eastAsia="Times New Roman" w:hAnsi="Times New Roman" w:cs="Times New Roman"/>
          <w:b/>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3"/>
        <w:gridCol w:w="3783"/>
        <w:gridCol w:w="2598"/>
      </w:tblGrid>
      <w:tr w:rsidR="00BF6BE8" w:rsidRPr="00572830" w:rsidTr="00B8019D">
        <w:trPr>
          <w:trHeight w:val="80"/>
        </w:trPr>
        <w:tc>
          <w:tcPr>
            <w:tcW w:w="2404" w:type="dxa"/>
            <w:tcBorders>
              <w:top w:val="nil"/>
              <w:left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br w:type="page"/>
            </w:r>
          </w:p>
        </w:tc>
        <w:tc>
          <w:tcPr>
            <w:tcW w:w="3785" w:type="dxa"/>
            <w:tcBorders>
              <w:top w:val="nil"/>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c>
          <w:tcPr>
            <w:tcW w:w="2599" w:type="dxa"/>
            <w:tcBorders>
              <w:top w:val="nil"/>
              <w:left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trHeight w:val="77"/>
        </w:trPr>
        <w:tc>
          <w:tcPr>
            <w:tcW w:w="2404" w:type="dxa"/>
            <w:tcBorders>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572830">
              <w:rPr>
                <w:rFonts w:ascii="Times New Roman" w:eastAsia="Times New Roman" w:hAnsi="Times New Roman" w:cs="Times New Roman"/>
                <w:i/>
                <w:iCs/>
                <w:kern w:val="28"/>
                <w:sz w:val="24"/>
                <w:szCs w:val="24"/>
                <w:lang w:eastAsia="lv-LV"/>
              </w:rPr>
              <w:t>sagatavošanas vieta</w:t>
            </w:r>
          </w:p>
        </w:tc>
        <w:tc>
          <w:tcPr>
            <w:tcW w:w="3785" w:type="dxa"/>
            <w:tcBorders>
              <w:top w:val="nil"/>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572830">
              <w:rPr>
                <w:rFonts w:ascii="Times New Roman" w:eastAsia="Times New Roman" w:hAnsi="Times New Roman" w:cs="Times New Roman"/>
                <w:i/>
                <w:iCs/>
                <w:kern w:val="28"/>
                <w:sz w:val="24"/>
                <w:szCs w:val="24"/>
                <w:lang w:eastAsia="lv-LV"/>
              </w:rPr>
              <w:t>datums</w:t>
            </w:r>
          </w:p>
        </w:tc>
      </w:tr>
    </w:tbl>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bl>
      <w:tblPr>
        <w:tblW w:w="0" w:type="auto"/>
        <w:tblInd w:w="-106" w:type="dxa"/>
        <w:tblLayout w:type="fixed"/>
        <w:tblLook w:val="00A0" w:firstRow="1" w:lastRow="0" w:firstColumn="1" w:lastColumn="0" w:noHBand="0" w:noVBand="0"/>
      </w:tblPr>
      <w:tblGrid>
        <w:gridCol w:w="2198"/>
        <w:gridCol w:w="310"/>
        <w:gridCol w:w="2656"/>
        <w:gridCol w:w="1033"/>
        <w:gridCol w:w="2843"/>
      </w:tblGrid>
      <w:tr w:rsidR="00BF6BE8" w:rsidRPr="00572830" w:rsidTr="00B8019D">
        <w:trPr>
          <w:cantSplit/>
        </w:trPr>
        <w:tc>
          <w:tcPr>
            <w:tcW w:w="9040" w:type="dxa"/>
            <w:gridSpan w:val="5"/>
            <w:tcBorders>
              <w:top w:val="single" w:sz="4" w:space="0" w:color="auto"/>
              <w:left w:val="single" w:sz="4" w:space="0" w:color="auto"/>
              <w:bottom w:val="single" w:sz="4" w:space="0" w:color="auto"/>
              <w:right w:val="single" w:sz="4" w:space="0" w:color="auto"/>
            </w:tcBorders>
            <w:shd w:val="clear" w:color="auto" w:fill="FFFFFF"/>
          </w:tcPr>
          <w:p w:rsidR="00BF6BE8" w:rsidRPr="00572830" w:rsidRDefault="00BF6BE8" w:rsidP="00BF6BE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Informācija par pretendentu (fizisku personu)*</w:t>
            </w:r>
          </w:p>
        </w:tc>
      </w:tr>
      <w:tr w:rsidR="00BF6BE8" w:rsidRPr="00572830" w:rsidTr="00B8019D">
        <w:trPr>
          <w:cantSplit/>
        </w:trPr>
        <w:tc>
          <w:tcPr>
            <w:tcW w:w="2508" w:type="dxa"/>
            <w:gridSpan w:val="2"/>
            <w:tcBorders>
              <w:top w:val="single" w:sz="4" w:space="0" w:color="auto"/>
              <w:left w:val="nil"/>
              <w:bottom w:val="nil"/>
              <w:right w:val="nil"/>
            </w:tcBorders>
          </w:tcPr>
          <w:p w:rsidR="00BF6BE8" w:rsidRPr="00572830"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Vārds, uzvārds:</w:t>
            </w:r>
          </w:p>
        </w:tc>
        <w:tc>
          <w:tcPr>
            <w:tcW w:w="6532" w:type="dxa"/>
            <w:gridSpan w:val="3"/>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508" w:type="dxa"/>
            <w:gridSpan w:val="2"/>
          </w:tcPr>
          <w:p w:rsidR="00BF6BE8" w:rsidRPr="00572830"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sz w:val="24"/>
                <w:szCs w:val="24"/>
              </w:rPr>
              <w:t>Ziņas, kas ļauj minēto fizisko personu nepārprotami identificēt</w:t>
            </w:r>
            <w:r w:rsidRPr="00572830">
              <w:rPr>
                <w:rFonts w:ascii="Times New Roman" w:eastAsia="Times New Roman" w:hAnsi="Times New Roman" w:cs="Times New Roman"/>
                <w:kern w:val="28"/>
                <w:sz w:val="24"/>
                <w:szCs w:val="24"/>
                <w:lang w:eastAsia="lv-LV"/>
              </w:rPr>
              <w:t>:</w:t>
            </w:r>
          </w:p>
        </w:tc>
        <w:tc>
          <w:tcPr>
            <w:tcW w:w="6532" w:type="dxa"/>
            <w:gridSpan w:val="3"/>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508" w:type="dxa"/>
            <w:gridSpan w:val="2"/>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Adrese:</w:t>
            </w:r>
          </w:p>
        </w:tc>
        <w:tc>
          <w:tcPr>
            <w:tcW w:w="6532" w:type="dxa"/>
            <w:gridSpan w:val="3"/>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508" w:type="dxa"/>
            <w:gridSpan w:val="2"/>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c>
          <w:tcPr>
            <w:tcW w:w="1033" w:type="dxa"/>
            <w:tcBorders>
              <w:top w:val="single" w:sz="4" w:space="0" w:color="auto"/>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E-pasts:</w:t>
            </w:r>
          </w:p>
        </w:tc>
        <w:tc>
          <w:tcPr>
            <w:tcW w:w="2843" w:type="dxa"/>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9040" w:type="dxa"/>
            <w:gridSpan w:val="5"/>
            <w:tcBorders>
              <w:top w:val="nil"/>
              <w:left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bl>
            <w:tblPr>
              <w:tblW w:w="8930" w:type="dxa"/>
              <w:tblLayout w:type="fixed"/>
              <w:tblLook w:val="00A0" w:firstRow="1" w:lastRow="0" w:firstColumn="1" w:lastColumn="0" w:noHBand="0" w:noVBand="0"/>
            </w:tblPr>
            <w:tblGrid>
              <w:gridCol w:w="2508"/>
              <w:gridCol w:w="2656"/>
              <w:gridCol w:w="923"/>
              <w:gridCol w:w="2843"/>
            </w:tblGrid>
            <w:tr w:rsidR="00BF6BE8" w:rsidRPr="00572830" w:rsidTr="00B8019D">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tcPr>
                <w:p w:rsidR="00BF6BE8" w:rsidRPr="00572830" w:rsidRDefault="00BF6BE8" w:rsidP="00BF6BE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Informācija par pretendentu (juridisku personu)*</w:t>
                  </w:r>
                </w:p>
              </w:tc>
            </w:tr>
            <w:tr w:rsidR="00BF6BE8" w:rsidRPr="00572830" w:rsidTr="00B8019D">
              <w:trPr>
                <w:cantSplit/>
              </w:trPr>
              <w:tc>
                <w:tcPr>
                  <w:tcW w:w="2508" w:type="dxa"/>
                  <w:tcBorders>
                    <w:top w:val="single" w:sz="4" w:space="0" w:color="auto"/>
                    <w:left w:val="nil"/>
                    <w:bottom w:val="nil"/>
                    <w:right w:val="nil"/>
                  </w:tcBorders>
                </w:tcPr>
                <w:p w:rsidR="00BF6BE8" w:rsidRPr="00572830"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sz w:val="24"/>
                      <w:szCs w:val="24"/>
                    </w:rPr>
                    <w:t>Juridiskās personas pilns nosaukums, kas atbilst reģistrācijas dokumentos ierakstītajam nosaukumam</w:t>
                  </w:r>
                  <w:r w:rsidRPr="00572830">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508" w:type="dxa"/>
                </w:tcPr>
                <w:p w:rsidR="00BF6BE8" w:rsidRPr="00572830"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sz w:val="24"/>
                      <w:szCs w:val="24"/>
                    </w:rPr>
                    <w:t>Reģistrācijas numurs</w:t>
                  </w:r>
                  <w:r w:rsidRPr="00572830">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508" w:type="dxa"/>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508" w:type="dxa"/>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c>
                <w:tcPr>
                  <w:tcW w:w="923" w:type="dxa"/>
                  <w:tcBorders>
                    <w:top w:val="single" w:sz="4" w:space="0" w:color="auto"/>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05"/>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E-pasts:</w:t>
                  </w:r>
                </w:p>
              </w:tc>
              <w:tc>
                <w:tcPr>
                  <w:tcW w:w="2843" w:type="dxa"/>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bl>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9040" w:type="dxa"/>
            <w:gridSpan w:val="5"/>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9040" w:type="dxa"/>
            <w:gridSpan w:val="5"/>
            <w:tcBorders>
              <w:top w:val="single" w:sz="4" w:space="0" w:color="auto"/>
              <w:left w:val="single" w:sz="4" w:space="0" w:color="auto"/>
              <w:bottom w:val="single" w:sz="4" w:space="0" w:color="auto"/>
              <w:right w:val="single" w:sz="4" w:space="0" w:color="auto"/>
            </w:tcBorders>
            <w:shd w:val="clear" w:color="auto" w:fill="FFFFFF"/>
          </w:tcPr>
          <w:p w:rsidR="00BF6BE8" w:rsidRPr="00572830" w:rsidRDefault="00BF6BE8" w:rsidP="00BF6BE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Finanšu rekvizīti*</w:t>
            </w:r>
          </w:p>
        </w:tc>
      </w:tr>
      <w:tr w:rsidR="00BF6BE8" w:rsidRPr="00572830" w:rsidTr="00B8019D">
        <w:trPr>
          <w:cantSplit/>
        </w:trPr>
        <w:tc>
          <w:tcPr>
            <w:tcW w:w="2198" w:type="dxa"/>
            <w:tcBorders>
              <w:top w:val="single" w:sz="4" w:space="0" w:color="auto"/>
              <w:left w:val="nil"/>
              <w:bottom w:val="nil"/>
              <w:right w:val="nil"/>
            </w:tcBorders>
          </w:tcPr>
          <w:p w:rsidR="00BF6BE8" w:rsidRPr="00572830"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Bankas nosaukums:</w:t>
            </w:r>
          </w:p>
        </w:tc>
        <w:tc>
          <w:tcPr>
            <w:tcW w:w="6842" w:type="dxa"/>
            <w:gridSpan w:val="4"/>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198" w:type="dxa"/>
          </w:tcPr>
          <w:p w:rsidR="00BF6BE8" w:rsidRPr="00572830" w:rsidRDefault="00BF6BE8" w:rsidP="00BF6BE8">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Bankas kods:</w:t>
            </w:r>
          </w:p>
        </w:tc>
        <w:tc>
          <w:tcPr>
            <w:tcW w:w="6842" w:type="dxa"/>
            <w:gridSpan w:val="4"/>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198" w:type="dxa"/>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Konta numurs:</w:t>
            </w:r>
          </w:p>
        </w:tc>
        <w:tc>
          <w:tcPr>
            <w:tcW w:w="6842" w:type="dxa"/>
            <w:gridSpan w:val="4"/>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9040" w:type="dxa"/>
            <w:gridSpan w:val="5"/>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9040" w:type="dxa"/>
            <w:gridSpan w:val="5"/>
            <w:tcBorders>
              <w:top w:val="single" w:sz="4" w:space="0" w:color="auto"/>
              <w:left w:val="single" w:sz="4" w:space="0" w:color="auto"/>
              <w:bottom w:val="single" w:sz="4" w:space="0" w:color="auto"/>
              <w:right w:val="single" w:sz="4" w:space="0" w:color="auto"/>
            </w:tcBorders>
            <w:shd w:val="clear" w:color="auto" w:fill="FFFFFF"/>
          </w:tcPr>
          <w:p w:rsidR="00BF6BE8" w:rsidRPr="00572830" w:rsidRDefault="00BF6BE8" w:rsidP="00BF6BE8">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Informācija par pretendenta atbildīgo personu*</w:t>
            </w:r>
          </w:p>
        </w:tc>
      </w:tr>
      <w:tr w:rsidR="00BF6BE8" w:rsidRPr="00572830" w:rsidTr="00B8019D">
        <w:trPr>
          <w:cantSplit/>
        </w:trPr>
        <w:tc>
          <w:tcPr>
            <w:tcW w:w="2198" w:type="dxa"/>
            <w:tcBorders>
              <w:bottom w:val="single" w:sz="4" w:space="0" w:color="auto"/>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Vārds, uzvārds:</w:t>
            </w:r>
          </w:p>
        </w:tc>
        <w:tc>
          <w:tcPr>
            <w:tcW w:w="6842" w:type="dxa"/>
            <w:gridSpan w:val="4"/>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Height w:val="70"/>
        </w:trPr>
        <w:tc>
          <w:tcPr>
            <w:tcW w:w="2198" w:type="dxa"/>
            <w:tcBorders>
              <w:top w:val="single" w:sz="4" w:space="0" w:color="auto"/>
              <w:left w:val="single" w:sz="4" w:space="0" w:color="auto"/>
              <w:bottom w:val="single" w:sz="4" w:space="0" w:color="auto"/>
              <w:right w:val="single" w:sz="4" w:space="0" w:color="auto"/>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sz w:val="24"/>
                <w:szCs w:val="24"/>
                <w:lang w:eastAsia="lv-LV"/>
              </w:rPr>
            </w:pPr>
            <w:r w:rsidRPr="00572830">
              <w:rPr>
                <w:rFonts w:ascii="Times New Roman" w:eastAsia="Times New Roman" w:hAnsi="Times New Roman" w:cs="Times New Roman"/>
                <w:kern w:val="28"/>
                <w:sz w:val="24"/>
                <w:szCs w:val="24"/>
                <w:lang w:eastAsia="lv-LV"/>
              </w:rPr>
              <w:t>Tālrunis</w:t>
            </w:r>
            <w:r w:rsidRPr="00572830">
              <w:rPr>
                <w:rFonts w:ascii="Times New Roman" w:eastAsia="Times New Roman" w:hAnsi="Times New Roman" w:cs="Times New Roman"/>
                <w:sz w:val="24"/>
                <w:szCs w:val="24"/>
                <w:lang w:eastAsia="lv-LV"/>
              </w:rPr>
              <w:t xml:space="preserve"> </w:t>
            </w:r>
          </w:p>
        </w:tc>
        <w:tc>
          <w:tcPr>
            <w:tcW w:w="2966" w:type="dxa"/>
            <w:gridSpan w:val="2"/>
            <w:tcBorders>
              <w:top w:val="single" w:sz="4" w:space="0" w:color="auto"/>
              <w:left w:val="single" w:sz="4" w:space="0" w:color="auto"/>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c>
          <w:tcPr>
            <w:tcW w:w="1033" w:type="dxa"/>
            <w:tcBorders>
              <w:top w:val="single" w:sz="4" w:space="0" w:color="auto"/>
              <w:left w:val="nil"/>
              <w:bottom w:val="nil"/>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r w:rsidR="00BF6BE8" w:rsidRPr="00572830" w:rsidTr="00B8019D">
        <w:trPr>
          <w:cantSplit/>
        </w:trPr>
        <w:tc>
          <w:tcPr>
            <w:tcW w:w="2198" w:type="dxa"/>
            <w:tcBorders>
              <w:top w:val="single" w:sz="4" w:space="0" w:color="auto"/>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E-pasta adrese:</w:t>
            </w:r>
          </w:p>
        </w:tc>
        <w:tc>
          <w:tcPr>
            <w:tcW w:w="6842" w:type="dxa"/>
            <w:gridSpan w:val="4"/>
            <w:tcBorders>
              <w:top w:val="nil"/>
              <w:left w:val="nil"/>
              <w:bottom w:val="single" w:sz="4" w:space="0" w:color="auto"/>
              <w:right w:val="nil"/>
            </w:tcBorders>
          </w:tcPr>
          <w:p w:rsidR="00BF6BE8" w:rsidRPr="00572830" w:rsidRDefault="00BF6BE8" w:rsidP="00BF6BE8">
            <w:pPr>
              <w:widowControl w:val="0"/>
              <w:overflowPunct w:val="0"/>
              <w:autoSpaceDE w:val="0"/>
              <w:autoSpaceDN w:val="0"/>
              <w:adjustRightInd w:val="0"/>
              <w:spacing w:after="0" w:line="240" w:lineRule="auto"/>
              <w:ind w:right="-1"/>
              <w:rPr>
                <w:rFonts w:ascii="Times New Roman" w:eastAsia="Times New Roman" w:hAnsi="Times New Roman" w:cs="Times New Roman"/>
                <w:bCs/>
                <w:kern w:val="28"/>
                <w:sz w:val="24"/>
                <w:szCs w:val="24"/>
                <w:lang w:eastAsia="lv-LV"/>
              </w:rPr>
            </w:pPr>
          </w:p>
        </w:tc>
      </w:tr>
    </w:tbl>
    <w:p w:rsidR="00BF6BE8" w:rsidRPr="00572830" w:rsidRDefault="00BF6BE8" w:rsidP="00BF6BE8">
      <w:pPr>
        <w:keepNext/>
        <w:spacing w:after="0" w:line="240" w:lineRule="auto"/>
        <w:ind w:left="284"/>
        <w:jc w:val="both"/>
        <w:outlineLvl w:val="1"/>
        <w:rPr>
          <w:rFonts w:ascii="Times New Roman" w:eastAsia="Times New Roman" w:hAnsi="Times New Roman" w:cs="Times New Roman"/>
          <w:bCs/>
          <w:sz w:val="24"/>
          <w:szCs w:val="24"/>
        </w:rPr>
      </w:pPr>
    </w:p>
    <w:p w:rsidR="00BF6BE8" w:rsidRPr="00572830" w:rsidRDefault="00BF6BE8" w:rsidP="00BF6BE8">
      <w:pPr>
        <w:keepNext/>
        <w:numPr>
          <w:ilvl w:val="0"/>
          <w:numId w:val="8"/>
        </w:numPr>
        <w:spacing w:after="0" w:line="240" w:lineRule="auto"/>
        <w:ind w:left="284" w:hanging="284"/>
        <w:jc w:val="both"/>
        <w:outlineLvl w:val="1"/>
        <w:rPr>
          <w:rFonts w:ascii="Times New Roman" w:eastAsia="Times New Roman" w:hAnsi="Times New Roman" w:cs="Times New Roman"/>
          <w:bCs/>
          <w:sz w:val="24"/>
          <w:szCs w:val="24"/>
        </w:rPr>
      </w:pPr>
      <w:r w:rsidRPr="00572830">
        <w:rPr>
          <w:rFonts w:ascii="Times New Roman" w:eastAsia="Times New Roman" w:hAnsi="Times New Roman" w:cs="Times New Roman"/>
          <w:bCs/>
          <w:iCs/>
          <w:sz w:val="24"/>
          <w:szCs w:val="24"/>
        </w:rPr>
        <w:t xml:space="preserve">Ar šo apliecinām savu dalību </w:t>
      </w:r>
      <w:r w:rsidR="00211236" w:rsidRPr="00572830">
        <w:rPr>
          <w:rFonts w:ascii="Times New Roman" w:eastAsia="Times New Roman" w:hAnsi="Times New Roman" w:cs="Times New Roman"/>
          <w:bCs/>
          <w:iCs/>
          <w:sz w:val="24"/>
          <w:szCs w:val="24"/>
        </w:rPr>
        <w:t>izsolē</w:t>
      </w:r>
    </w:p>
    <w:p w:rsidR="00BF6BE8" w:rsidRPr="00572830" w:rsidRDefault="00BF6BE8" w:rsidP="00BF6BE8">
      <w:pPr>
        <w:keepNext/>
        <w:numPr>
          <w:ilvl w:val="0"/>
          <w:numId w:val="8"/>
        </w:numPr>
        <w:spacing w:after="0" w:line="240" w:lineRule="auto"/>
        <w:ind w:left="284" w:hanging="284"/>
        <w:jc w:val="both"/>
        <w:outlineLvl w:val="1"/>
        <w:rPr>
          <w:rFonts w:ascii="Times New Roman" w:eastAsia="Times New Roman" w:hAnsi="Times New Roman" w:cs="Times New Roman"/>
          <w:bCs/>
          <w:iCs/>
          <w:sz w:val="24"/>
          <w:szCs w:val="24"/>
        </w:rPr>
      </w:pPr>
      <w:r w:rsidRPr="00572830">
        <w:rPr>
          <w:rFonts w:ascii="Times New Roman" w:eastAsia="Times New Roman" w:hAnsi="Times New Roman" w:cs="Times New Roman"/>
          <w:bCs/>
          <w:iCs/>
          <w:sz w:val="24"/>
          <w:szCs w:val="24"/>
        </w:rPr>
        <w:t xml:space="preserve">Apstiprinām, ka esam iepazinušies ar </w:t>
      </w:r>
      <w:r w:rsidR="00211236" w:rsidRPr="00572830">
        <w:rPr>
          <w:rFonts w:ascii="Times New Roman" w:eastAsia="Times New Roman" w:hAnsi="Times New Roman" w:cs="Times New Roman"/>
          <w:bCs/>
          <w:iCs/>
          <w:sz w:val="24"/>
          <w:szCs w:val="24"/>
        </w:rPr>
        <w:t>Izsoles Instrukciju</w:t>
      </w:r>
      <w:r w:rsidRPr="00572830">
        <w:rPr>
          <w:rFonts w:ascii="Times New Roman" w:eastAsia="Times New Roman" w:hAnsi="Times New Roman" w:cs="Times New Roman"/>
          <w:bCs/>
          <w:iCs/>
          <w:sz w:val="24"/>
          <w:szCs w:val="24"/>
        </w:rPr>
        <w:t>, tā</w:t>
      </w:r>
      <w:r w:rsidR="00211236" w:rsidRPr="00572830">
        <w:rPr>
          <w:rFonts w:ascii="Times New Roman" w:eastAsia="Times New Roman" w:hAnsi="Times New Roman" w:cs="Times New Roman"/>
          <w:bCs/>
          <w:iCs/>
          <w:sz w:val="24"/>
          <w:szCs w:val="24"/>
        </w:rPr>
        <w:t>s</w:t>
      </w:r>
      <w:r w:rsidRPr="00572830">
        <w:rPr>
          <w:rFonts w:ascii="Times New Roman" w:eastAsia="Times New Roman" w:hAnsi="Times New Roman" w:cs="Times New Roman"/>
          <w:bCs/>
          <w:iCs/>
          <w:sz w:val="24"/>
          <w:szCs w:val="24"/>
        </w:rPr>
        <w:t xml:space="preserve"> pielikumiem, un piekrītam visiem </w:t>
      </w:r>
      <w:r w:rsidR="00211236" w:rsidRPr="00572830">
        <w:rPr>
          <w:rFonts w:ascii="Times New Roman" w:eastAsia="Times New Roman" w:hAnsi="Times New Roman" w:cs="Times New Roman"/>
          <w:bCs/>
          <w:iCs/>
          <w:sz w:val="24"/>
          <w:szCs w:val="24"/>
        </w:rPr>
        <w:t>Instrukcijas</w:t>
      </w:r>
      <w:r w:rsidRPr="00572830">
        <w:rPr>
          <w:rFonts w:ascii="Times New Roman" w:eastAsia="Times New Roman" w:hAnsi="Times New Roman" w:cs="Times New Roman"/>
          <w:bCs/>
          <w:iCs/>
          <w:sz w:val="24"/>
          <w:szCs w:val="24"/>
        </w:rPr>
        <w:t xml:space="preserve"> noteikumiem, tie ir skaidri un saprotami, iebildumu un pretenziju pret tiem nav.</w:t>
      </w:r>
    </w:p>
    <w:p w:rsidR="00BF6BE8" w:rsidRPr="00572830" w:rsidRDefault="00BF6BE8" w:rsidP="00BF6BE8">
      <w:pPr>
        <w:keepNext/>
        <w:numPr>
          <w:ilvl w:val="0"/>
          <w:numId w:val="8"/>
        </w:numPr>
        <w:spacing w:after="0" w:line="240" w:lineRule="auto"/>
        <w:ind w:left="284" w:hanging="284"/>
        <w:jc w:val="both"/>
        <w:outlineLvl w:val="1"/>
        <w:rPr>
          <w:rFonts w:ascii="Times New Roman" w:eastAsia="Times New Roman" w:hAnsi="Times New Roman" w:cs="Times New Roman"/>
          <w:bCs/>
          <w:iCs/>
          <w:sz w:val="24"/>
          <w:szCs w:val="24"/>
        </w:rPr>
      </w:pPr>
      <w:r w:rsidRPr="00572830">
        <w:rPr>
          <w:rFonts w:ascii="Times New Roman" w:eastAsia="Times New Roman" w:hAnsi="Times New Roman" w:cs="Times New Roman"/>
          <w:bCs/>
          <w:iCs/>
          <w:sz w:val="24"/>
          <w:szCs w:val="24"/>
        </w:rPr>
        <w:t xml:space="preserve">Piedāvātā nomas cena </w:t>
      </w:r>
      <w:r w:rsidR="00553AC4" w:rsidRPr="00572830">
        <w:rPr>
          <w:rFonts w:ascii="Times New Roman" w:eastAsia="Times New Roman" w:hAnsi="Times New Roman" w:cs="Times New Roman"/>
          <w:bCs/>
          <w:iCs/>
          <w:sz w:val="24"/>
          <w:szCs w:val="24"/>
        </w:rPr>
        <w:t xml:space="preserve">par </w:t>
      </w:r>
      <w:r w:rsidR="00211236" w:rsidRPr="00572830">
        <w:rPr>
          <w:rFonts w:ascii="Times New Roman" w:eastAsia="Times New Roman" w:hAnsi="Times New Roman" w:cs="Times New Roman"/>
          <w:bCs/>
          <w:iCs/>
          <w:sz w:val="24"/>
          <w:szCs w:val="24"/>
        </w:rPr>
        <w:t>vienu kvadrātmetru</w:t>
      </w:r>
      <w:r w:rsidR="00553AC4" w:rsidRPr="00572830">
        <w:rPr>
          <w:rFonts w:ascii="Times New Roman" w:eastAsia="Times New Roman" w:hAnsi="Times New Roman" w:cs="Times New Roman"/>
          <w:bCs/>
          <w:iCs/>
          <w:sz w:val="24"/>
          <w:szCs w:val="24"/>
        </w:rPr>
        <w:t xml:space="preserve"> </w:t>
      </w:r>
      <w:r w:rsidRPr="00572830">
        <w:rPr>
          <w:rFonts w:ascii="Times New Roman" w:eastAsia="Times New Roman" w:hAnsi="Times New Roman" w:cs="Times New Roman"/>
          <w:bCs/>
          <w:iCs/>
          <w:sz w:val="24"/>
          <w:szCs w:val="24"/>
        </w:rPr>
        <w:t>mēnesī ir</w:t>
      </w:r>
    </w:p>
    <w:p w:rsidR="00BF6BE8" w:rsidRPr="00572830" w:rsidRDefault="00BF6BE8" w:rsidP="00BF6BE8">
      <w:pPr>
        <w:keepNext/>
        <w:spacing w:after="0" w:line="240" w:lineRule="auto"/>
        <w:ind w:left="284"/>
        <w:jc w:val="both"/>
        <w:outlineLvl w:val="1"/>
        <w:rPr>
          <w:rFonts w:ascii="Times New Roman" w:eastAsia="Times New Roman" w:hAnsi="Times New Roman" w:cs="Times New Roman"/>
          <w:bCs/>
          <w:iCs/>
          <w:sz w:val="24"/>
          <w:szCs w:val="24"/>
        </w:rPr>
      </w:pPr>
    </w:p>
    <w:tbl>
      <w:tblPr>
        <w:tblStyle w:val="Reatabula"/>
        <w:tblW w:w="0" w:type="auto"/>
        <w:tblInd w:w="284" w:type="dxa"/>
        <w:tblLook w:val="04A0" w:firstRow="1" w:lastRow="0" w:firstColumn="1" w:lastColumn="0" w:noHBand="0" w:noVBand="1"/>
      </w:tblPr>
      <w:tblGrid>
        <w:gridCol w:w="3022"/>
        <w:gridCol w:w="2950"/>
        <w:gridCol w:w="2805"/>
      </w:tblGrid>
      <w:tr w:rsidR="00BF6BE8" w:rsidRPr="00572830" w:rsidTr="00B8019D">
        <w:tc>
          <w:tcPr>
            <w:tcW w:w="3037" w:type="dxa"/>
          </w:tcPr>
          <w:p w:rsidR="00BF6BE8" w:rsidRPr="00572830" w:rsidRDefault="00BF6BE8" w:rsidP="00BF6BE8">
            <w:pPr>
              <w:keepNext/>
              <w:jc w:val="both"/>
              <w:outlineLvl w:val="1"/>
              <w:rPr>
                <w:bCs/>
                <w:iCs/>
                <w:lang w:val="lv-LV"/>
              </w:rPr>
            </w:pPr>
          </w:p>
          <w:p w:rsidR="00BF6BE8" w:rsidRPr="00572830" w:rsidRDefault="00BF6BE8" w:rsidP="00BF6BE8">
            <w:pPr>
              <w:keepNext/>
              <w:jc w:val="both"/>
              <w:outlineLvl w:val="1"/>
              <w:rPr>
                <w:bCs/>
                <w:iCs/>
                <w:lang w:val="lv-LV"/>
              </w:rPr>
            </w:pPr>
          </w:p>
          <w:p w:rsidR="00BF6BE8" w:rsidRPr="00572830" w:rsidRDefault="00BF6BE8" w:rsidP="00BF6BE8">
            <w:pPr>
              <w:keepNext/>
              <w:jc w:val="both"/>
              <w:outlineLvl w:val="1"/>
              <w:rPr>
                <w:bCs/>
                <w:i/>
                <w:iCs/>
                <w:lang w:val="lv-LV"/>
              </w:rPr>
            </w:pPr>
            <w:r w:rsidRPr="00572830">
              <w:rPr>
                <w:bCs/>
                <w:i/>
                <w:iCs/>
                <w:lang w:val="lv-LV"/>
              </w:rPr>
              <w:t>____________________________</w:t>
            </w:r>
          </w:p>
          <w:p w:rsidR="00BF6BE8" w:rsidRPr="00572830" w:rsidRDefault="00211236" w:rsidP="00BF6BE8">
            <w:pPr>
              <w:keepNext/>
              <w:jc w:val="center"/>
              <w:outlineLvl w:val="1"/>
              <w:rPr>
                <w:bCs/>
                <w:i/>
                <w:iCs/>
                <w:lang w:val="lv-LV"/>
              </w:rPr>
            </w:pPr>
            <w:r w:rsidRPr="00572830">
              <w:rPr>
                <w:bCs/>
                <w:iCs/>
                <w:lang w:val="lv-LV"/>
              </w:rPr>
              <w:t>S</w:t>
            </w:r>
            <w:r w:rsidR="00BF6BE8" w:rsidRPr="00572830">
              <w:rPr>
                <w:bCs/>
                <w:iCs/>
                <w:lang w:val="lv-LV"/>
              </w:rPr>
              <w:t>umma bez PVN par visu daudzumu (EUR)</w:t>
            </w:r>
          </w:p>
          <w:p w:rsidR="00BF6BE8" w:rsidRPr="00572830" w:rsidRDefault="00BF6BE8" w:rsidP="00BF6BE8">
            <w:pPr>
              <w:keepNext/>
              <w:jc w:val="center"/>
              <w:outlineLvl w:val="1"/>
              <w:rPr>
                <w:bCs/>
                <w:iCs/>
                <w:lang w:val="lv-LV"/>
              </w:rPr>
            </w:pPr>
            <w:r w:rsidRPr="00572830">
              <w:rPr>
                <w:bCs/>
                <w:i/>
                <w:iCs/>
                <w:lang w:val="lv-LV"/>
              </w:rPr>
              <w:t>(vārdos un skaitļos)</w:t>
            </w:r>
          </w:p>
        </w:tc>
        <w:tc>
          <w:tcPr>
            <w:tcW w:w="3024" w:type="dxa"/>
          </w:tcPr>
          <w:p w:rsidR="00BF6BE8" w:rsidRPr="00572830" w:rsidRDefault="00BF6BE8" w:rsidP="00BF6BE8">
            <w:pPr>
              <w:widowControl w:val="0"/>
              <w:tabs>
                <w:tab w:val="left" w:pos="9498"/>
              </w:tabs>
              <w:overflowPunct w:val="0"/>
              <w:autoSpaceDE w:val="0"/>
              <w:autoSpaceDN w:val="0"/>
              <w:adjustRightInd w:val="0"/>
              <w:ind w:right="-115"/>
              <w:jc w:val="center"/>
              <w:rPr>
                <w:kern w:val="28"/>
                <w:lang w:val="lv-LV" w:eastAsia="lv-LV"/>
              </w:rPr>
            </w:pPr>
          </w:p>
          <w:p w:rsidR="00BF6BE8" w:rsidRPr="00572830" w:rsidRDefault="00BF6BE8" w:rsidP="00BF6BE8">
            <w:pPr>
              <w:widowControl w:val="0"/>
              <w:tabs>
                <w:tab w:val="left" w:pos="9498"/>
              </w:tabs>
              <w:overflowPunct w:val="0"/>
              <w:autoSpaceDE w:val="0"/>
              <w:autoSpaceDN w:val="0"/>
              <w:adjustRightInd w:val="0"/>
              <w:ind w:right="-115"/>
              <w:jc w:val="center"/>
              <w:rPr>
                <w:kern w:val="28"/>
                <w:lang w:val="lv-LV" w:eastAsia="lv-LV"/>
              </w:rPr>
            </w:pPr>
          </w:p>
          <w:p w:rsidR="00BF6BE8" w:rsidRPr="00572830" w:rsidRDefault="00BF6BE8" w:rsidP="00BF6BE8">
            <w:pPr>
              <w:widowControl w:val="0"/>
              <w:tabs>
                <w:tab w:val="left" w:pos="9498"/>
              </w:tabs>
              <w:overflowPunct w:val="0"/>
              <w:autoSpaceDE w:val="0"/>
              <w:autoSpaceDN w:val="0"/>
              <w:adjustRightInd w:val="0"/>
              <w:ind w:right="-115"/>
              <w:jc w:val="center"/>
              <w:rPr>
                <w:kern w:val="28"/>
                <w:lang w:val="lv-LV" w:eastAsia="lv-LV"/>
              </w:rPr>
            </w:pPr>
            <w:r w:rsidRPr="00572830">
              <w:rPr>
                <w:kern w:val="28"/>
                <w:lang w:val="lv-LV" w:eastAsia="lv-LV"/>
              </w:rPr>
              <w:t>___________________________</w:t>
            </w:r>
          </w:p>
          <w:p w:rsidR="00BF6BE8" w:rsidRPr="00572830" w:rsidRDefault="00BF6BE8" w:rsidP="00BF6BE8">
            <w:pPr>
              <w:widowControl w:val="0"/>
              <w:tabs>
                <w:tab w:val="left" w:pos="9498"/>
              </w:tabs>
              <w:overflowPunct w:val="0"/>
              <w:autoSpaceDE w:val="0"/>
              <w:autoSpaceDN w:val="0"/>
              <w:adjustRightInd w:val="0"/>
              <w:ind w:right="-115"/>
              <w:jc w:val="center"/>
              <w:rPr>
                <w:i/>
                <w:iCs/>
                <w:kern w:val="28"/>
                <w:lang w:val="lv-LV" w:eastAsia="lv-LV"/>
              </w:rPr>
            </w:pPr>
            <w:r w:rsidRPr="00572830">
              <w:rPr>
                <w:kern w:val="28"/>
                <w:lang w:val="lv-LV" w:eastAsia="lv-LV"/>
              </w:rPr>
              <w:t xml:space="preserve">PVN </w:t>
            </w:r>
            <w:r w:rsidRPr="00572830">
              <w:rPr>
                <w:i/>
                <w:iCs/>
                <w:kern w:val="28"/>
                <w:lang w:val="lv-LV" w:eastAsia="lv-LV"/>
              </w:rPr>
              <w:t>( vārdos un skaitļos)</w:t>
            </w:r>
          </w:p>
          <w:p w:rsidR="00BF6BE8" w:rsidRPr="00572830" w:rsidRDefault="00BF6BE8" w:rsidP="00BF6BE8">
            <w:pPr>
              <w:keepNext/>
              <w:jc w:val="both"/>
              <w:outlineLvl w:val="1"/>
              <w:rPr>
                <w:bCs/>
                <w:iCs/>
                <w:lang w:val="lv-LV"/>
              </w:rPr>
            </w:pPr>
          </w:p>
        </w:tc>
        <w:tc>
          <w:tcPr>
            <w:tcW w:w="2998" w:type="dxa"/>
          </w:tcPr>
          <w:p w:rsidR="00BF6BE8" w:rsidRPr="00572830" w:rsidRDefault="00BF6BE8" w:rsidP="00BF6BE8">
            <w:pPr>
              <w:widowControl w:val="0"/>
              <w:tabs>
                <w:tab w:val="left" w:pos="9498"/>
              </w:tabs>
              <w:overflowPunct w:val="0"/>
              <w:autoSpaceDE w:val="0"/>
              <w:autoSpaceDN w:val="0"/>
              <w:adjustRightInd w:val="0"/>
              <w:ind w:right="-115"/>
              <w:jc w:val="center"/>
              <w:rPr>
                <w:bCs/>
                <w:kern w:val="28"/>
                <w:lang w:val="lv-LV" w:eastAsia="lv-LV"/>
              </w:rPr>
            </w:pPr>
          </w:p>
          <w:p w:rsidR="00BF6BE8" w:rsidRPr="00572830" w:rsidRDefault="00BF6BE8" w:rsidP="00BF6BE8">
            <w:pPr>
              <w:widowControl w:val="0"/>
              <w:tabs>
                <w:tab w:val="left" w:pos="9498"/>
              </w:tabs>
              <w:overflowPunct w:val="0"/>
              <w:autoSpaceDE w:val="0"/>
              <w:autoSpaceDN w:val="0"/>
              <w:adjustRightInd w:val="0"/>
              <w:ind w:right="-115"/>
              <w:jc w:val="center"/>
              <w:rPr>
                <w:bCs/>
                <w:kern w:val="28"/>
                <w:lang w:val="lv-LV" w:eastAsia="lv-LV"/>
              </w:rPr>
            </w:pPr>
          </w:p>
          <w:p w:rsidR="00BF6BE8" w:rsidRPr="00572830" w:rsidRDefault="00BF6BE8" w:rsidP="00BF6BE8">
            <w:pPr>
              <w:widowControl w:val="0"/>
              <w:tabs>
                <w:tab w:val="left" w:pos="9498"/>
              </w:tabs>
              <w:overflowPunct w:val="0"/>
              <w:autoSpaceDE w:val="0"/>
              <w:autoSpaceDN w:val="0"/>
              <w:adjustRightInd w:val="0"/>
              <w:ind w:right="-115"/>
              <w:jc w:val="center"/>
              <w:rPr>
                <w:bCs/>
                <w:kern w:val="28"/>
                <w:lang w:val="lv-LV" w:eastAsia="lv-LV"/>
              </w:rPr>
            </w:pPr>
            <w:r w:rsidRPr="00572830">
              <w:rPr>
                <w:bCs/>
                <w:kern w:val="28"/>
                <w:lang w:val="lv-LV" w:eastAsia="lv-LV"/>
              </w:rPr>
              <w:t>_________________________</w:t>
            </w:r>
          </w:p>
          <w:p w:rsidR="00BF6BE8" w:rsidRPr="00572830" w:rsidRDefault="00BF6BE8" w:rsidP="00BF6BE8">
            <w:pPr>
              <w:widowControl w:val="0"/>
              <w:tabs>
                <w:tab w:val="left" w:pos="9498"/>
              </w:tabs>
              <w:overflowPunct w:val="0"/>
              <w:autoSpaceDE w:val="0"/>
              <w:autoSpaceDN w:val="0"/>
              <w:adjustRightInd w:val="0"/>
              <w:ind w:right="-115"/>
              <w:jc w:val="center"/>
              <w:rPr>
                <w:bCs/>
                <w:kern w:val="28"/>
                <w:lang w:val="lv-LV" w:eastAsia="lv-LV"/>
              </w:rPr>
            </w:pPr>
            <w:r w:rsidRPr="00572830">
              <w:rPr>
                <w:bCs/>
                <w:kern w:val="28"/>
                <w:lang w:val="lv-LV" w:eastAsia="lv-LV"/>
              </w:rPr>
              <w:t>Kopējā summa ar PVN (EUR)</w:t>
            </w:r>
            <w:r w:rsidRPr="00572830">
              <w:rPr>
                <w:i/>
                <w:iCs/>
                <w:kern w:val="28"/>
                <w:lang w:val="lv-LV" w:eastAsia="lv-LV"/>
              </w:rPr>
              <w:t xml:space="preserve"> (vārdos un skaitļos)</w:t>
            </w:r>
          </w:p>
        </w:tc>
      </w:tr>
    </w:tbl>
    <w:p w:rsidR="00BF6BE8" w:rsidRPr="00572830" w:rsidRDefault="00BF6BE8" w:rsidP="00BF6BE8">
      <w:pPr>
        <w:keepNext/>
        <w:spacing w:after="0" w:line="240" w:lineRule="auto"/>
        <w:ind w:left="284"/>
        <w:jc w:val="both"/>
        <w:outlineLvl w:val="1"/>
        <w:rPr>
          <w:rFonts w:ascii="Times New Roman" w:eastAsia="Times New Roman" w:hAnsi="Times New Roman" w:cs="Times New Roman"/>
          <w:bCs/>
          <w:iCs/>
          <w:sz w:val="24"/>
          <w:szCs w:val="24"/>
        </w:rPr>
      </w:pPr>
    </w:p>
    <w:p w:rsidR="00BF6BE8" w:rsidRPr="00572830" w:rsidRDefault="00BF6BE8" w:rsidP="00BF6BE8">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 xml:space="preserve">Ja tiksim atzīti par uzvarētāju </w:t>
      </w:r>
      <w:r w:rsidR="00211236" w:rsidRPr="00572830">
        <w:rPr>
          <w:rFonts w:ascii="Times New Roman" w:eastAsia="Times New Roman" w:hAnsi="Times New Roman" w:cs="Times New Roman"/>
          <w:kern w:val="28"/>
          <w:sz w:val="24"/>
          <w:szCs w:val="24"/>
          <w:lang w:eastAsia="lv-LV"/>
        </w:rPr>
        <w:t>Izsolē</w:t>
      </w:r>
      <w:r w:rsidRPr="00572830">
        <w:rPr>
          <w:rFonts w:ascii="Times New Roman" w:eastAsia="Times New Roman" w:hAnsi="Times New Roman" w:cs="Times New Roman"/>
          <w:kern w:val="28"/>
          <w:sz w:val="24"/>
          <w:szCs w:val="24"/>
          <w:lang w:eastAsia="lv-LV"/>
        </w:rPr>
        <w:t xml:space="preserve">, apņemamies nomāt </w:t>
      </w:r>
      <w:r w:rsidR="00211236" w:rsidRPr="00572830">
        <w:rPr>
          <w:rFonts w:ascii="Times New Roman" w:eastAsia="Times New Roman" w:hAnsi="Times New Roman" w:cs="Times New Roman"/>
          <w:kern w:val="28"/>
          <w:sz w:val="24"/>
          <w:szCs w:val="24"/>
          <w:lang w:eastAsia="lv-LV"/>
        </w:rPr>
        <w:t>telpas</w:t>
      </w:r>
      <w:r w:rsidRPr="00572830">
        <w:rPr>
          <w:rFonts w:ascii="Times New Roman" w:eastAsia="Times New Roman" w:hAnsi="Times New Roman" w:cs="Times New Roman"/>
          <w:kern w:val="28"/>
          <w:sz w:val="24"/>
          <w:szCs w:val="24"/>
          <w:lang w:eastAsia="lv-LV"/>
        </w:rPr>
        <w:t xml:space="preserve"> ar mērķi </w:t>
      </w:r>
      <w:r w:rsidR="002D3FC1">
        <w:rPr>
          <w:rFonts w:ascii="Times New Roman" w:eastAsia="Times New Roman" w:hAnsi="Times New Roman" w:cs="Times New Roman"/>
          <w:kern w:val="28"/>
          <w:sz w:val="24"/>
          <w:szCs w:val="24"/>
          <w:lang w:eastAsia="lv-LV"/>
        </w:rPr>
        <w:t>ierīkot hokeja piederumu tirdzniecības vietu</w:t>
      </w:r>
      <w:r w:rsidRPr="00572830">
        <w:rPr>
          <w:rFonts w:ascii="Times New Roman" w:eastAsia="Times New Roman" w:hAnsi="Times New Roman" w:cs="Times New Roman"/>
          <w:kern w:val="28"/>
          <w:sz w:val="24"/>
          <w:szCs w:val="24"/>
          <w:lang w:eastAsia="lv-LV"/>
        </w:rPr>
        <w:t xml:space="preserve"> </w:t>
      </w:r>
      <w:r w:rsidR="002D3FC1">
        <w:rPr>
          <w:rFonts w:ascii="Times New Roman" w:eastAsia="Times New Roman" w:hAnsi="Times New Roman" w:cs="Times New Roman"/>
          <w:kern w:val="28"/>
          <w:sz w:val="24"/>
          <w:szCs w:val="24"/>
          <w:lang w:eastAsia="lv-LV"/>
        </w:rPr>
        <w:t>u</w:t>
      </w:r>
      <w:r w:rsidRPr="00572830">
        <w:rPr>
          <w:rFonts w:ascii="Times New Roman" w:eastAsia="Times New Roman" w:hAnsi="Times New Roman" w:cs="Times New Roman"/>
          <w:kern w:val="28"/>
          <w:sz w:val="24"/>
          <w:szCs w:val="24"/>
          <w:lang w:eastAsia="lv-LV"/>
        </w:rPr>
        <w:t xml:space="preserve">n noslēgt </w:t>
      </w:r>
      <w:r w:rsidR="00211236" w:rsidRPr="00572830">
        <w:rPr>
          <w:rFonts w:ascii="Times New Roman" w:eastAsia="Times New Roman" w:hAnsi="Times New Roman" w:cs="Times New Roman"/>
          <w:kern w:val="28"/>
          <w:sz w:val="24"/>
          <w:szCs w:val="24"/>
          <w:lang w:eastAsia="lv-LV"/>
        </w:rPr>
        <w:t>nomas</w:t>
      </w:r>
      <w:r w:rsidRPr="00572830">
        <w:rPr>
          <w:rFonts w:ascii="Times New Roman" w:eastAsia="Times New Roman" w:hAnsi="Times New Roman" w:cs="Times New Roman"/>
          <w:kern w:val="28"/>
          <w:sz w:val="24"/>
          <w:szCs w:val="24"/>
          <w:lang w:eastAsia="lv-LV"/>
        </w:rPr>
        <w:t xml:space="preserve"> līgumu, atbilstoši Pasūtītāja piedāvātajam līguma projektam, nolīgtās saistības izpildīt tajā noteiktajos termiņos un kārtībā, kā arī pilnā apmērā, stingrā saskaņā ar Latvijas Republikā spēkā esošajiem normatīvajiem aktiem, līguma noteiku</w:t>
      </w:r>
      <w:r w:rsidR="00211236" w:rsidRPr="00572830">
        <w:rPr>
          <w:rFonts w:ascii="Times New Roman" w:eastAsia="Times New Roman" w:hAnsi="Times New Roman" w:cs="Times New Roman"/>
          <w:kern w:val="28"/>
          <w:sz w:val="24"/>
          <w:szCs w:val="24"/>
          <w:lang w:eastAsia="lv-LV"/>
        </w:rPr>
        <w:t>miem, uzraugošo institūciju un P</w:t>
      </w:r>
      <w:r w:rsidRPr="00572830">
        <w:rPr>
          <w:rFonts w:ascii="Times New Roman" w:eastAsia="Times New Roman" w:hAnsi="Times New Roman" w:cs="Times New Roman"/>
          <w:kern w:val="28"/>
          <w:sz w:val="24"/>
          <w:szCs w:val="24"/>
          <w:lang w:eastAsia="lv-LV"/>
        </w:rPr>
        <w:t>asūtītāja norādījumiem,</w:t>
      </w:r>
      <w:r w:rsidR="00211236" w:rsidRPr="00572830">
        <w:rPr>
          <w:rFonts w:ascii="Times New Roman" w:eastAsia="Times New Roman" w:hAnsi="Times New Roman" w:cs="Times New Roman"/>
          <w:kern w:val="28"/>
          <w:sz w:val="24"/>
          <w:szCs w:val="24"/>
          <w:lang w:eastAsia="lv-LV"/>
        </w:rPr>
        <w:t xml:space="preserve"> kā arī</w:t>
      </w:r>
      <w:r w:rsidRPr="00572830">
        <w:rPr>
          <w:rFonts w:ascii="Times New Roman" w:eastAsia="Times New Roman" w:hAnsi="Times New Roman" w:cs="Times New Roman"/>
          <w:kern w:val="28"/>
          <w:sz w:val="24"/>
          <w:szCs w:val="24"/>
          <w:lang w:eastAsia="lv-LV"/>
        </w:rPr>
        <w:t xml:space="preserve"> labas prakses principiem. </w:t>
      </w:r>
    </w:p>
    <w:p w:rsidR="00BF6BE8" w:rsidRPr="00572830" w:rsidRDefault="00BF6BE8" w:rsidP="00BF6BE8">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Ar šo apliecinām, ka visa iesniegtā informācija ir patiesa.</w:t>
      </w:r>
    </w:p>
    <w:p w:rsidR="00BF6BE8" w:rsidRPr="00572830"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1"/>
        <w:gridCol w:w="4024"/>
      </w:tblGrid>
      <w:tr w:rsidR="00BF6BE8" w:rsidRPr="00572830" w:rsidTr="00B8019D">
        <w:trPr>
          <w:trHeight w:val="390"/>
        </w:trPr>
        <w:tc>
          <w:tcPr>
            <w:tcW w:w="3671"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Pretendenta nosaukums*:</w:t>
            </w:r>
          </w:p>
        </w:tc>
        <w:tc>
          <w:tcPr>
            <w:tcW w:w="4024"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572830" w:rsidTr="00B8019D">
        <w:trPr>
          <w:trHeight w:val="390"/>
        </w:trPr>
        <w:tc>
          <w:tcPr>
            <w:tcW w:w="3671"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Amatpersonas vārds, uzvārds*</w:t>
            </w:r>
          </w:p>
        </w:tc>
        <w:tc>
          <w:tcPr>
            <w:tcW w:w="4024"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572830" w:rsidTr="00B8019D">
        <w:trPr>
          <w:trHeight w:val="390"/>
        </w:trPr>
        <w:tc>
          <w:tcPr>
            <w:tcW w:w="3671"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Ieņemamā amata nosaukums*:</w:t>
            </w:r>
          </w:p>
        </w:tc>
        <w:tc>
          <w:tcPr>
            <w:tcW w:w="4024"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BF6BE8" w:rsidRPr="00572830" w:rsidTr="00B8019D">
        <w:trPr>
          <w:trHeight w:val="567"/>
        </w:trPr>
        <w:tc>
          <w:tcPr>
            <w:tcW w:w="3671"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Amatpersonas paraksts*:</w:t>
            </w:r>
          </w:p>
        </w:tc>
        <w:tc>
          <w:tcPr>
            <w:tcW w:w="4024" w:type="dxa"/>
            <w:vAlign w:val="center"/>
          </w:tcPr>
          <w:p w:rsidR="00BF6BE8" w:rsidRPr="00572830" w:rsidRDefault="00BF6BE8" w:rsidP="00BF6BE8">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bl>
    <w:p w:rsidR="00BF6BE8" w:rsidRPr="00572830" w:rsidRDefault="00BF6BE8" w:rsidP="00BF6BE8">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p>
    <w:p w:rsidR="00BF6BE8" w:rsidRPr="00572830" w:rsidRDefault="00BF6BE8" w:rsidP="00BF6BE8">
      <w:pPr>
        <w:spacing w:after="0" w:line="240" w:lineRule="auto"/>
        <w:rPr>
          <w:rFonts w:ascii="Times New Roman" w:eastAsia="Times New Roman" w:hAnsi="Times New Roman" w:cs="Times New Roman"/>
          <w:sz w:val="24"/>
          <w:szCs w:val="24"/>
          <w:lang w:eastAsia="lv-LV"/>
        </w:rPr>
      </w:pPr>
    </w:p>
    <w:p w:rsidR="00BF6BE8" w:rsidRPr="00572830" w:rsidRDefault="00BF6BE8" w:rsidP="00BF6BE8">
      <w:pPr>
        <w:spacing w:after="0" w:line="240" w:lineRule="auto"/>
        <w:rPr>
          <w:rFonts w:ascii="Times New Roman" w:eastAsia="Times New Roman" w:hAnsi="Times New Roman" w:cs="Times New Roman"/>
          <w:sz w:val="24"/>
          <w:szCs w:val="24"/>
          <w:lang w:eastAsia="lv-LV"/>
        </w:rPr>
      </w:pPr>
    </w:p>
    <w:p w:rsidR="00BF6BE8" w:rsidRPr="00572830" w:rsidRDefault="00BF6BE8" w:rsidP="00BF6BE8">
      <w:pPr>
        <w:spacing w:after="0" w:line="240" w:lineRule="auto"/>
        <w:rPr>
          <w:rFonts w:ascii="Times New Roman" w:eastAsia="Times New Roman" w:hAnsi="Times New Roman" w:cs="Times New Roman"/>
          <w:sz w:val="24"/>
          <w:szCs w:val="24"/>
          <w:lang w:eastAsia="lv-LV"/>
        </w:rPr>
      </w:pPr>
    </w:p>
    <w:p w:rsidR="00BF6BE8" w:rsidRPr="00572830" w:rsidRDefault="00BF6BE8" w:rsidP="00BF6BE8">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p>
    <w:p w:rsidR="00BF6BE8" w:rsidRPr="00572830" w:rsidRDefault="00BF6BE8" w:rsidP="00BF6BE8">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572830">
        <w:rPr>
          <w:rFonts w:ascii="Times New Roman" w:eastAsia="Times New Roman" w:hAnsi="Times New Roman" w:cs="Times New Roman"/>
          <w:kern w:val="28"/>
          <w:sz w:val="24"/>
          <w:szCs w:val="24"/>
          <w:lang w:eastAsia="lv-LV"/>
        </w:rPr>
        <w:t>z.v.</w:t>
      </w:r>
      <w:r w:rsidRPr="00572830">
        <w:rPr>
          <w:rFonts w:ascii="Times New Roman" w:eastAsia="Times New Roman" w:hAnsi="Times New Roman" w:cs="Times New Roman"/>
          <w:kern w:val="28"/>
          <w:sz w:val="24"/>
          <w:szCs w:val="24"/>
          <w:lang w:eastAsia="lv-LV"/>
        </w:rPr>
        <w:br w:type="textWrapping" w:clear="all"/>
      </w:r>
      <w:r w:rsidRPr="00572830">
        <w:rPr>
          <w:rFonts w:ascii="Times New Roman" w:eastAsia="Times New Roman" w:hAnsi="Times New Roman" w:cs="Times New Roman"/>
          <w:kern w:val="28"/>
          <w:sz w:val="24"/>
          <w:szCs w:val="24"/>
          <w:lang w:eastAsia="lv-LV"/>
        </w:rPr>
        <w:tab/>
      </w:r>
      <w:r w:rsidRPr="00572830">
        <w:rPr>
          <w:rFonts w:ascii="Times New Roman" w:eastAsia="Times New Roman" w:hAnsi="Times New Roman" w:cs="Times New Roman"/>
          <w:bCs/>
          <w:kern w:val="28"/>
          <w:sz w:val="24"/>
          <w:szCs w:val="24"/>
          <w:lang w:eastAsia="lv-LV"/>
        </w:rPr>
        <w:t>__________________________</w:t>
      </w:r>
    </w:p>
    <w:p w:rsidR="00BF6BE8" w:rsidRPr="00572830" w:rsidRDefault="00BF6BE8" w:rsidP="00BF6BE8">
      <w:pPr>
        <w:autoSpaceDN w:val="0"/>
        <w:spacing w:after="0" w:line="240" w:lineRule="auto"/>
        <w:ind w:right="281"/>
        <w:jc w:val="both"/>
        <w:rPr>
          <w:rFonts w:ascii="Times New Roman" w:eastAsia="Times New Roman" w:hAnsi="Times New Roman" w:cs="Times New Roman"/>
          <w:bCs/>
          <w:kern w:val="28"/>
          <w:sz w:val="20"/>
          <w:szCs w:val="20"/>
          <w:lang w:eastAsia="lv-LV"/>
        </w:rPr>
      </w:pPr>
      <w:r w:rsidRPr="00572830">
        <w:rPr>
          <w:rFonts w:ascii="Times New Roman" w:eastAsia="Times New Roman" w:hAnsi="Times New Roman" w:cs="Times New Roman"/>
          <w:bCs/>
          <w:kern w:val="28"/>
          <w:sz w:val="24"/>
          <w:szCs w:val="24"/>
          <w:lang w:eastAsia="lv-LV"/>
        </w:rPr>
        <w:t xml:space="preserve">* </w:t>
      </w:r>
      <w:r w:rsidRPr="00572830">
        <w:rPr>
          <w:rFonts w:ascii="Times New Roman" w:eastAsia="Times New Roman" w:hAnsi="Times New Roman" w:cs="Times New Roman"/>
          <w:bCs/>
          <w:i/>
          <w:iCs/>
          <w:kern w:val="28"/>
          <w:sz w:val="20"/>
          <w:szCs w:val="20"/>
          <w:lang w:eastAsia="lv-LV"/>
        </w:rPr>
        <w:t>Ja piedāvājumu iesniedz personu apvienība, šie lauki jāaizpilda par katru personu apvienības dalībnieku atsevišķi.</w:t>
      </w:r>
    </w:p>
    <w:p w:rsidR="00211236" w:rsidRPr="00572830" w:rsidRDefault="00211236" w:rsidP="00211236">
      <w:pPr>
        <w:pageBreakBefore/>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lastRenderedPageBreak/>
        <w:t>Pielikums Nr.2</w:t>
      </w:r>
    </w:p>
    <w:p w:rsidR="00211236" w:rsidRPr="00572830" w:rsidRDefault="00211236" w:rsidP="00211236">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Rakstiskās izsoles instrukcijai</w:t>
      </w:r>
    </w:p>
    <w:p w:rsidR="00211236" w:rsidRPr="00572830" w:rsidRDefault="00211236" w:rsidP="00211236">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 xml:space="preserve">“Par telpu iznomāšanu </w:t>
      </w:r>
      <w:r w:rsidR="002D3FC1">
        <w:rPr>
          <w:rFonts w:ascii="Times New Roman" w:eastAsia="Times New Roman" w:hAnsi="Times New Roman" w:cs="Times New Roman"/>
          <w:sz w:val="20"/>
          <w:szCs w:val="20"/>
        </w:rPr>
        <w:t>hokeja piederumu</w:t>
      </w:r>
    </w:p>
    <w:p w:rsidR="00211236" w:rsidRPr="00572830" w:rsidRDefault="002D3FC1" w:rsidP="0021123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Tirdzniecības vietas</w:t>
      </w:r>
      <w:r w:rsidR="00211236" w:rsidRPr="005728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ierīkošanai</w:t>
      </w:r>
      <w:r w:rsidR="00211236" w:rsidRPr="00572830">
        <w:rPr>
          <w:rFonts w:ascii="Times New Roman" w:eastAsia="Times New Roman" w:hAnsi="Times New Roman" w:cs="Times New Roman"/>
          <w:sz w:val="20"/>
          <w:szCs w:val="20"/>
        </w:rPr>
        <w:t>”</w:t>
      </w:r>
    </w:p>
    <w:p w:rsidR="00211236" w:rsidRPr="00572830" w:rsidRDefault="00211236" w:rsidP="00BF6BE8">
      <w:pPr>
        <w:spacing w:after="0" w:line="240" w:lineRule="auto"/>
        <w:jc w:val="center"/>
        <w:rPr>
          <w:rFonts w:ascii="Times New Roman" w:eastAsia="Times New Roman" w:hAnsi="Times New Roman" w:cs="Times New Roman"/>
          <w:b/>
          <w:sz w:val="24"/>
          <w:szCs w:val="24"/>
        </w:rPr>
      </w:pPr>
    </w:p>
    <w:p w:rsidR="00BF6BE8" w:rsidRPr="00572830" w:rsidRDefault="00211236" w:rsidP="00BF6BE8">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T</w:t>
      </w:r>
      <w:r w:rsidR="00BF6BE8" w:rsidRPr="00572830">
        <w:rPr>
          <w:rFonts w:ascii="Times New Roman" w:eastAsia="Times New Roman" w:hAnsi="Times New Roman" w:cs="Times New Roman"/>
          <w:b/>
          <w:sz w:val="24"/>
          <w:szCs w:val="24"/>
        </w:rPr>
        <w:t>EHNISKĀ SPECIFIKĀCIJA</w:t>
      </w:r>
    </w:p>
    <w:p w:rsidR="002D3FC1" w:rsidRDefault="00211236" w:rsidP="00BF6BE8">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R</w:t>
      </w:r>
      <w:r w:rsidR="002D3FC1">
        <w:rPr>
          <w:rFonts w:ascii="Times New Roman" w:eastAsia="Times New Roman" w:hAnsi="Times New Roman" w:cs="Times New Roman"/>
          <w:b/>
          <w:sz w:val="24"/>
          <w:szCs w:val="24"/>
        </w:rPr>
        <w:t>akstiskajai izsolei</w:t>
      </w:r>
    </w:p>
    <w:p w:rsidR="00BF6BE8" w:rsidRPr="00572830" w:rsidRDefault="00BF6BE8" w:rsidP="00BF6BE8">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w:t>
      </w:r>
      <w:r w:rsidR="00211236" w:rsidRPr="00572830">
        <w:rPr>
          <w:rFonts w:ascii="Times New Roman" w:eastAsia="Times New Roman" w:hAnsi="Times New Roman" w:cs="Times New Roman"/>
          <w:b/>
          <w:sz w:val="24"/>
          <w:szCs w:val="24"/>
        </w:rPr>
        <w:t xml:space="preserve">Par telpu iznomāšanu </w:t>
      </w:r>
      <w:r w:rsidR="002D3FC1">
        <w:rPr>
          <w:rFonts w:ascii="Times New Roman" w:eastAsia="Times New Roman" w:hAnsi="Times New Roman" w:cs="Times New Roman"/>
          <w:b/>
          <w:sz w:val="24"/>
          <w:szCs w:val="24"/>
        </w:rPr>
        <w:t>hokeja piederumu tirdzniecības vietas ierīkošanai”</w:t>
      </w:r>
    </w:p>
    <w:p w:rsidR="00BF6BE8" w:rsidRPr="00AF0428" w:rsidRDefault="00BF6BE8" w:rsidP="00BF6BE8">
      <w:pPr>
        <w:spacing w:after="0" w:line="240" w:lineRule="auto"/>
        <w:rPr>
          <w:rFonts w:ascii="Times New Roman" w:eastAsia="Times New Roman" w:hAnsi="Times New Roman" w:cs="Times New Roman"/>
          <w:sz w:val="20"/>
          <w:szCs w:val="20"/>
        </w:rPr>
      </w:pPr>
    </w:p>
    <w:p w:rsidR="00211236" w:rsidRPr="00572830" w:rsidRDefault="00211236" w:rsidP="008E0444">
      <w:pPr>
        <w:numPr>
          <w:ilvl w:val="0"/>
          <w:numId w:val="7"/>
        </w:numPr>
        <w:spacing w:after="0" w:line="240" w:lineRule="auto"/>
        <w:ind w:left="284" w:hanging="284"/>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Mērķis:</w:t>
      </w:r>
    </w:p>
    <w:p w:rsidR="00211236" w:rsidRPr="00572830" w:rsidRDefault="00AF0428" w:rsidP="008E0444">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Telpu iznomāšanas</w:t>
      </w:r>
      <w:r w:rsidR="00211236" w:rsidRPr="00572830">
        <w:rPr>
          <w:rFonts w:ascii="Times New Roman" w:eastAsia="Times New Roman" w:hAnsi="Times New Roman" w:cs="Times New Roman"/>
          <w:sz w:val="24"/>
          <w:szCs w:val="24"/>
        </w:rPr>
        <w:t xml:space="preserve"> mērķis ir </w:t>
      </w:r>
      <w:r w:rsidR="002D3FC1">
        <w:rPr>
          <w:rFonts w:ascii="Times New Roman" w:eastAsia="Times New Roman" w:hAnsi="Times New Roman" w:cs="Times New Roman"/>
          <w:sz w:val="24"/>
          <w:szCs w:val="24"/>
        </w:rPr>
        <w:t xml:space="preserve">ierīkot hokeja piederumu tirdzniecības vietu </w:t>
      </w:r>
      <w:r w:rsidR="00211236" w:rsidRPr="00572830">
        <w:rPr>
          <w:rFonts w:ascii="Times New Roman" w:eastAsia="Times New Roman" w:hAnsi="Times New Roman" w:cs="Times New Roman"/>
          <w:sz w:val="24"/>
          <w:szCs w:val="24"/>
        </w:rPr>
        <w:t>Sporta kompleksa Rīgas ielā 91, Valmierā</w:t>
      </w:r>
      <w:r w:rsidR="002D3FC1" w:rsidRPr="002D3FC1">
        <w:rPr>
          <w:rFonts w:ascii="Times New Roman" w:eastAsia="Times New Roman" w:hAnsi="Times New Roman" w:cs="Times New Roman"/>
          <w:sz w:val="24"/>
          <w:szCs w:val="24"/>
        </w:rPr>
        <w:t xml:space="preserve"> </w:t>
      </w:r>
      <w:r w:rsidR="002D3FC1">
        <w:rPr>
          <w:rFonts w:ascii="Times New Roman" w:eastAsia="Times New Roman" w:hAnsi="Times New Roman" w:cs="Times New Roman"/>
          <w:sz w:val="24"/>
          <w:szCs w:val="24"/>
        </w:rPr>
        <w:t>un to ekspluatēt paredzētajam mērķim</w:t>
      </w:r>
      <w:r w:rsidR="00211236" w:rsidRPr="00572830">
        <w:rPr>
          <w:rFonts w:ascii="Times New Roman" w:eastAsia="Times New Roman" w:hAnsi="Times New Roman" w:cs="Times New Roman"/>
          <w:sz w:val="24"/>
          <w:szCs w:val="24"/>
        </w:rPr>
        <w:t xml:space="preserve">, </w:t>
      </w:r>
      <w:r w:rsidR="002D3FC1">
        <w:rPr>
          <w:rFonts w:ascii="Times New Roman" w:eastAsia="Times New Roman" w:hAnsi="Times New Roman" w:cs="Times New Roman"/>
          <w:sz w:val="24"/>
          <w:szCs w:val="24"/>
        </w:rPr>
        <w:t xml:space="preserve">tirdzniecības vieta pieejama jebkuram </w:t>
      </w:r>
      <w:r w:rsidR="00211236" w:rsidRPr="00572830">
        <w:rPr>
          <w:rFonts w:ascii="Times New Roman" w:eastAsia="Times New Roman" w:hAnsi="Times New Roman" w:cs="Times New Roman"/>
          <w:sz w:val="24"/>
          <w:szCs w:val="24"/>
        </w:rPr>
        <w:t>apmeklētājiem.</w:t>
      </w:r>
    </w:p>
    <w:p w:rsidR="00211236" w:rsidRPr="00572830" w:rsidRDefault="00211236" w:rsidP="00211236">
      <w:pPr>
        <w:spacing w:after="0" w:line="240" w:lineRule="auto"/>
        <w:ind w:left="720"/>
        <w:jc w:val="both"/>
        <w:rPr>
          <w:rFonts w:ascii="Times New Roman" w:eastAsia="Times New Roman" w:hAnsi="Times New Roman" w:cs="Times New Roman"/>
          <w:sz w:val="24"/>
          <w:szCs w:val="24"/>
        </w:rPr>
      </w:pPr>
    </w:p>
    <w:p w:rsidR="00211236" w:rsidRPr="003D0A14" w:rsidRDefault="00211236" w:rsidP="008E0444">
      <w:pPr>
        <w:numPr>
          <w:ilvl w:val="0"/>
          <w:numId w:val="7"/>
        </w:numPr>
        <w:spacing w:after="0" w:line="240" w:lineRule="auto"/>
        <w:ind w:left="284" w:hanging="284"/>
        <w:rPr>
          <w:rFonts w:ascii="Times New Roman" w:eastAsia="Times New Roman" w:hAnsi="Times New Roman" w:cs="Times New Roman"/>
          <w:b/>
          <w:sz w:val="24"/>
          <w:szCs w:val="24"/>
        </w:rPr>
      </w:pPr>
      <w:r w:rsidRPr="003D0A14">
        <w:rPr>
          <w:rFonts w:ascii="Times New Roman" w:eastAsia="Times New Roman" w:hAnsi="Times New Roman" w:cs="Times New Roman"/>
          <w:b/>
          <w:sz w:val="24"/>
          <w:szCs w:val="24"/>
        </w:rPr>
        <w:t>Vieta un platība:</w:t>
      </w:r>
    </w:p>
    <w:p w:rsidR="00211236" w:rsidRDefault="00211236" w:rsidP="00AF0428">
      <w:pPr>
        <w:numPr>
          <w:ilvl w:val="1"/>
          <w:numId w:val="7"/>
        </w:numPr>
        <w:spacing w:after="0" w:line="240" w:lineRule="auto"/>
        <w:ind w:left="709"/>
        <w:jc w:val="both"/>
        <w:rPr>
          <w:rFonts w:ascii="Times New Roman" w:hAnsi="Times New Roman" w:cs="Times New Roman"/>
          <w:sz w:val="24"/>
          <w:szCs w:val="24"/>
        </w:rPr>
      </w:pPr>
      <w:r w:rsidRPr="002D3FC1">
        <w:rPr>
          <w:rFonts w:ascii="Times New Roman" w:eastAsia="Times New Roman" w:hAnsi="Times New Roman" w:cs="Times New Roman"/>
          <w:sz w:val="24"/>
          <w:szCs w:val="24"/>
        </w:rPr>
        <w:t xml:space="preserve">SIA “Vidzemes Olimpiskais centrs” struktūrvienībā Sporta Komplekss (turpmāk – SKR91), Rīgas iela 91, Valmiera, LV-4201 </w:t>
      </w:r>
      <w:r w:rsidR="00FC76EF" w:rsidRPr="00FC76EF">
        <w:rPr>
          <w:rFonts w:ascii="Times New Roman" w:eastAsia="Times New Roman" w:hAnsi="Times New Roman" w:cs="Times New Roman"/>
          <w:sz w:val="24"/>
          <w:szCs w:val="24"/>
        </w:rPr>
        <w:t xml:space="preserve">(būves kadastra apzīmējums: 96010031202008), 1.stāvā </w:t>
      </w:r>
      <w:r w:rsidR="002D3FC1" w:rsidRPr="002D3FC1">
        <w:rPr>
          <w:rFonts w:ascii="Times New Roman" w:eastAsia="Times New Roman" w:hAnsi="Times New Roman" w:cs="Times New Roman"/>
          <w:sz w:val="24"/>
          <w:szCs w:val="24"/>
        </w:rPr>
        <w:t xml:space="preserve">tirdzniecības vietai paredzēto telpu </w:t>
      </w:r>
      <w:r w:rsidR="002D3FC1">
        <w:rPr>
          <w:rFonts w:ascii="Times New Roman" w:eastAsia="Times New Roman" w:hAnsi="Times New Roman" w:cs="Times New Roman"/>
          <w:sz w:val="24"/>
          <w:szCs w:val="24"/>
        </w:rPr>
        <w:t xml:space="preserve">ar </w:t>
      </w:r>
      <w:r w:rsidR="002D3FC1" w:rsidRPr="002D3FC1">
        <w:rPr>
          <w:rFonts w:ascii="Times New Roman" w:eastAsia="Times New Roman" w:hAnsi="Times New Roman" w:cs="Times New Roman"/>
          <w:b/>
          <w:sz w:val="24"/>
          <w:szCs w:val="24"/>
        </w:rPr>
        <w:t>k</w:t>
      </w:r>
      <w:r w:rsidR="002D3FC1" w:rsidRPr="002D3FC1">
        <w:rPr>
          <w:rFonts w:ascii="Times New Roman" w:hAnsi="Times New Roman" w:cs="Times New Roman"/>
          <w:b/>
          <w:sz w:val="24"/>
          <w:szCs w:val="24"/>
        </w:rPr>
        <w:t>opējo</w:t>
      </w:r>
      <w:r w:rsidR="002D3FC1">
        <w:rPr>
          <w:rFonts w:ascii="Times New Roman" w:hAnsi="Times New Roman" w:cs="Times New Roman"/>
          <w:b/>
          <w:sz w:val="24"/>
          <w:szCs w:val="24"/>
        </w:rPr>
        <w:t xml:space="preserve"> nomājamo</w:t>
      </w:r>
      <w:r w:rsidR="002D3FC1" w:rsidRPr="002D3FC1">
        <w:rPr>
          <w:rFonts w:ascii="Times New Roman" w:hAnsi="Times New Roman" w:cs="Times New Roman"/>
          <w:b/>
          <w:sz w:val="24"/>
          <w:szCs w:val="24"/>
        </w:rPr>
        <w:t xml:space="preserve"> platīb</w:t>
      </w:r>
      <w:r w:rsidR="002D3FC1">
        <w:rPr>
          <w:rFonts w:ascii="Times New Roman" w:hAnsi="Times New Roman" w:cs="Times New Roman"/>
          <w:b/>
          <w:sz w:val="24"/>
          <w:szCs w:val="24"/>
        </w:rPr>
        <w:t>u</w:t>
      </w:r>
      <w:r w:rsidR="002D3FC1" w:rsidRPr="002D3FC1">
        <w:rPr>
          <w:rFonts w:ascii="Times New Roman" w:hAnsi="Times New Roman" w:cs="Times New Roman"/>
          <w:b/>
          <w:sz w:val="24"/>
          <w:szCs w:val="24"/>
        </w:rPr>
        <w:t xml:space="preserve"> 2</w:t>
      </w:r>
      <w:r w:rsidRPr="002D3FC1">
        <w:rPr>
          <w:rFonts w:ascii="Times New Roman" w:hAnsi="Times New Roman" w:cs="Times New Roman"/>
          <w:b/>
          <w:sz w:val="24"/>
          <w:szCs w:val="24"/>
        </w:rPr>
        <w:t>7,</w:t>
      </w:r>
      <w:r w:rsidR="002D3FC1" w:rsidRPr="002D3FC1">
        <w:rPr>
          <w:rFonts w:ascii="Times New Roman" w:hAnsi="Times New Roman" w:cs="Times New Roman"/>
          <w:b/>
          <w:sz w:val="24"/>
          <w:szCs w:val="24"/>
        </w:rPr>
        <w:t>4</w:t>
      </w:r>
      <w:r w:rsidRPr="002D3FC1">
        <w:rPr>
          <w:rFonts w:ascii="Times New Roman" w:hAnsi="Times New Roman" w:cs="Times New Roman"/>
          <w:b/>
          <w:sz w:val="24"/>
          <w:szCs w:val="24"/>
        </w:rPr>
        <w:t xml:space="preserve"> m2</w:t>
      </w:r>
      <w:r w:rsidR="002D3FC1" w:rsidRPr="002D3FC1">
        <w:rPr>
          <w:rFonts w:ascii="Times New Roman" w:hAnsi="Times New Roman" w:cs="Times New Roman"/>
          <w:b/>
          <w:sz w:val="24"/>
          <w:szCs w:val="24"/>
        </w:rPr>
        <w:t xml:space="preserve"> (telpu plāns Nr.4</w:t>
      </w:r>
      <w:r w:rsidR="00B17712" w:rsidRPr="002D3FC1">
        <w:rPr>
          <w:rFonts w:ascii="Times New Roman" w:hAnsi="Times New Roman" w:cs="Times New Roman"/>
          <w:b/>
          <w:sz w:val="24"/>
          <w:szCs w:val="24"/>
        </w:rPr>
        <w:t>)</w:t>
      </w:r>
      <w:r w:rsidRPr="002D3FC1">
        <w:rPr>
          <w:rFonts w:ascii="Times New Roman" w:hAnsi="Times New Roman" w:cs="Times New Roman"/>
          <w:sz w:val="24"/>
          <w:szCs w:val="24"/>
        </w:rPr>
        <w:t>.</w:t>
      </w:r>
    </w:p>
    <w:p w:rsidR="00211236" w:rsidRPr="003D0A14" w:rsidRDefault="002D3FC1" w:rsidP="00AF0428">
      <w:pPr>
        <w:pStyle w:val="Sarakstarindkopa"/>
        <w:numPr>
          <w:ilvl w:val="1"/>
          <w:numId w:val="7"/>
        </w:num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t>
      </w:r>
      <w:r w:rsidR="00211236" w:rsidRPr="003D0A14">
        <w:rPr>
          <w:rFonts w:ascii="Times New Roman" w:eastAsia="Times New Roman" w:hAnsi="Times New Roman" w:cs="Times New Roman"/>
          <w:sz w:val="24"/>
          <w:szCs w:val="24"/>
        </w:rPr>
        <w:t>elpas tiek iznomāta bez inventāra un</w:t>
      </w:r>
      <w:r>
        <w:rPr>
          <w:rFonts w:ascii="Times New Roman" w:eastAsia="Times New Roman" w:hAnsi="Times New Roman" w:cs="Times New Roman"/>
          <w:sz w:val="24"/>
          <w:szCs w:val="24"/>
        </w:rPr>
        <w:t xml:space="preserve"> iekārtām tādā stāvoklī, kādā tā</w:t>
      </w:r>
      <w:r w:rsidR="00211236" w:rsidRPr="003D0A14">
        <w:rPr>
          <w:rFonts w:ascii="Times New Roman" w:eastAsia="Times New Roman" w:hAnsi="Times New Roman" w:cs="Times New Roman"/>
          <w:sz w:val="24"/>
          <w:szCs w:val="24"/>
        </w:rPr>
        <w:t xml:space="preserve"> ir uz nodošanas dienu.</w:t>
      </w:r>
    </w:p>
    <w:p w:rsidR="00211236" w:rsidRPr="00572830" w:rsidRDefault="00211236" w:rsidP="008E0444">
      <w:pPr>
        <w:numPr>
          <w:ilvl w:val="0"/>
          <w:numId w:val="7"/>
        </w:numPr>
        <w:spacing w:after="0" w:line="240" w:lineRule="auto"/>
        <w:ind w:left="284" w:hanging="284"/>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Termiņš, darba laiks:</w:t>
      </w:r>
    </w:p>
    <w:p w:rsidR="00211236" w:rsidRPr="00572830" w:rsidRDefault="00211236" w:rsidP="00AF0428">
      <w:pPr>
        <w:numPr>
          <w:ilvl w:val="1"/>
          <w:numId w:val="7"/>
        </w:numPr>
        <w:spacing w:after="0" w:line="240" w:lineRule="auto"/>
        <w:ind w:left="70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Sadarbības kopējais termiņš – 5 gadi.</w:t>
      </w:r>
    </w:p>
    <w:p w:rsidR="00211236" w:rsidRPr="00572830" w:rsidRDefault="008E0444" w:rsidP="00AF0428">
      <w:pPr>
        <w:numPr>
          <w:ilvl w:val="1"/>
          <w:numId w:val="7"/>
        </w:num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Darba laiku Pretendents var noteikt pēc saviem ieskatiem, ievērojot </w:t>
      </w:r>
      <w:r w:rsidR="00AF0428">
        <w:rPr>
          <w:rFonts w:ascii="Times New Roman" w:eastAsia="Times New Roman" w:hAnsi="Times New Roman" w:cs="Times New Roman"/>
          <w:sz w:val="24"/>
          <w:szCs w:val="24"/>
        </w:rPr>
        <w:t>Pasūtītāja struktūrvienības</w:t>
      </w:r>
      <w:r>
        <w:rPr>
          <w:rFonts w:ascii="Times New Roman" w:eastAsia="Times New Roman" w:hAnsi="Times New Roman" w:cs="Times New Roman"/>
          <w:sz w:val="24"/>
          <w:szCs w:val="24"/>
        </w:rPr>
        <w:t xml:space="preserve"> noteikto darba laiku.</w:t>
      </w:r>
    </w:p>
    <w:p w:rsidR="00211236" w:rsidRPr="00AF0428" w:rsidRDefault="00211236" w:rsidP="00211236">
      <w:pPr>
        <w:spacing w:after="0" w:line="240" w:lineRule="auto"/>
        <w:rPr>
          <w:rFonts w:ascii="Times New Roman" w:eastAsia="Times New Roman" w:hAnsi="Times New Roman" w:cs="Times New Roman"/>
          <w:sz w:val="20"/>
          <w:szCs w:val="20"/>
        </w:rPr>
      </w:pPr>
    </w:p>
    <w:p w:rsidR="00211236" w:rsidRPr="00572830" w:rsidRDefault="00211236" w:rsidP="008E0444">
      <w:pPr>
        <w:numPr>
          <w:ilvl w:val="0"/>
          <w:numId w:val="7"/>
        </w:numPr>
        <w:spacing w:after="0" w:line="240" w:lineRule="auto"/>
        <w:ind w:left="284" w:hanging="284"/>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Aprīkojums:</w:t>
      </w:r>
    </w:p>
    <w:p w:rsidR="00AF0428" w:rsidRDefault="008E0444" w:rsidP="00AF0428">
      <w:pPr>
        <w:spacing w:after="0" w:line="240" w:lineRule="auto"/>
        <w:ind w:left="284"/>
        <w:jc w:val="both"/>
        <w:rPr>
          <w:rFonts w:ascii="Times New Roman" w:eastAsia="Times New Roman" w:hAnsi="Times New Roman" w:cs="Times New Roman"/>
          <w:sz w:val="24"/>
          <w:szCs w:val="24"/>
        </w:rPr>
      </w:pPr>
      <w:r w:rsidRPr="00AF0428">
        <w:rPr>
          <w:rFonts w:ascii="Times New Roman" w:eastAsia="Times New Roman" w:hAnsi="Times New Roman" w:cs="Times New Roman"/>
          <w:sz w:val="24"/>
          <w:szCs w:val="24"/>
        </w:rPr>
        <w:t>Pretendents pats nodrošina telpu</w:t>
      </w:r>
      <w:r w:rsidR="00211236" w:rsidRPr="00AF0428">
        <w:rPr>
          <w:rFonts w:ascii="Times New Roman" w:eastAsia="Times New Roman" w:hAnsi="Times New Roman" w:cs="Times New Roman"/>
          <w:sz w:val="24"/>
          <w:szCs w:val="24"/>
        </w:rPr>
        <w:t xml:space="preserve"> ar sev nepieciešamajām iekārtām, ierīcēm un aprīkojumu </w:t>
      </w:r>
      <w:r w:rsidRPr="00AF0428">
        <w:rPr>
          <w:rFonts w:ascii="Times New Roman" w:eastAsia="Times New Roman" w:hAnsi="Times New Roman" w:cs="Times New Roman"/>
          <w:sz w:val="24"/>
          <w:szCs w:val="24"/>
        </w:rPr>
        <w:t>tirdzniecības</w:t>
      </w:r>
      <w:r w:rsidR="00211236" w:rsidRPr="00AF0428">
        <w:rPr>
          <w:rFonts w:ascii="Times New Roman" w:eastAsia="Times New Roman" w:hAnsi="Times New Roman" w:cs="Times New Roman"/>
          <w:sz w:val="24"/>
          <w:szCs w:val="24"/>
        </w:rPr>
        <w:t xml:space="preserve"> īstenošanai.</w:t>
      </w:r>
    </w:p>
    <w:p w:rsidR="003D0A14" w:rsidRPr="00AF0428" w:rsidRDefault="003D0A14" w:rsidP="00AF0428">
      <w:pPr>
        <w:spacing w:after="0" w:line="240" w:lineRule="auto"/>
        <w:ind w:left="284"/>
        <w:jc w:val="both"/>
        <w:rPr>
          <w:rFonts w:ascii="Times New Roman" w:eastAsia="Times New Roman" w:hAnsi="Times New Roman" w:cs="Times New Roman"/>
          <w:sz w:val="24"/>
          <w:szCs w:val="24"/>
        </w:rPr>
      </w:pPr>
      <w:r w:rsidRPr="00AF0428">
        <w:rPr>
          <w:rFonts w:ascii="Times New Roman" w:eastAsia="Times New Roman" w:hAnsi="Times New Roman" w:cs="Times New Roman"/>
          <w:b/>
          <w:sz w:val="24"/>
          <w:szCs w:val="24"/>
        </w:rPr>
        <w:t>Uz šo punktu attiecināmas arī Instrukcijas 9.5.</w:t>
      </w:r>
      <w:r w:rsidR="004364EC">
        <w:rPr>
          <w:rFonts w:ascii="Times New Roman" w:eastAsia="Times New Roman" w:hAnsi="Times New Roman" w:cs="Times New Roman"/>
          <w:b/>
          <w:sz w:val="24"/>
          <w:szCs w:val="24"/>
        </w:rPr>
        <w:t>6</w:t>
      </w:r>
      <w:r w:rsidRPr="00AF0428">
        <w:rPr>
          <w:rFonts w:ascii="Times New Roman" w:eastAsia="Times New Roman" w:hAnsi="Times New Roman" w:cs="Times New Roman"/>
          <w:b/>
          <w:sz w:val="24"/>
          <w:szCs w:val="24"/>
        </w:rPr>
        <w:t>.apakšpunktā minētās prasības</w:t>
      </w:r>
      <w:r w:rsidR="008E0444" w:rsidRPr="00AF0428">
        <w:rPr>
          <w:rFonts w:ascii="Times New Roman" w:eastAsia="Times New Roman" w:hAnsi="Times New Roman" w:cs="Times New Roman"/>
          <w:b/>
          <w:sz w:val="24"/>
          <w:szCs w:val="24"/>
        </w:rPr>
        <w:t>.</w:t>
      </w:r>
    </w:p>
    <w:p w:rsidR="00211236" w:rsidRPr="00AF0428" w:rsidRDefault="00211236" w:rsidP="00211236">
      <w:pPr>
        <w:pStyle w:val="Sarakstarindkopa"/>
        <w:spacing w:after="0" w:line="240" w:lineRule="auto"/>
        <w:ind w:left="1080"/>
        <w:rPr>
          <w:rFonts w:ascii="Times New Roman" w:eastAsia="Times New Roman" w:hAnsi="Times New Roman" w:cs="Times New Roman"/>
          <w:sz w:val="20"/>
          <w:szCs w:val="20"/>
        </w:rPr>
      </w:pPr>
    </w:p>
    <w:p w:rsidR="00211236" w:rsidRPr="00572830" w:rsidRDefault="00211236" w:rsidP="008E0444">
      <w:pPr>
        <w:numPr>
          <w:ilvl w:val="0"/>
          <w:numId w:val="7"/>
        </w:numPr>
        <w:spacing w:after="0" w:line="240" w:lineRule="auto"/>
        <w:ind w:left="284" w:hanging="284"/>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Sortiments:</w:t>
      </w:r>
    </w:p>
    <w:p w:rsidR="00024F45" w:rsidRPr="00572830" w:rsidRDefault="008E0444" w:rsidP="00AF0428">
      <w:pPr>
        <w:pStyle w:val="Sarakstarindkopa"/>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nodrošina minimālo nepieciešamo hokeja piederumu klāstu, ņemot vērā pieprasījumu. Pasūtītājs tieši neiesaistās sortimenta izvēlē, jo tas uzskatāms par Pretendenta kā komersanta atbildību.</w:t>
      </w:r>
      <w:r w:rsidR="00AF0428">
        <w:rPr>
          <w:rFonts w:ascii="Times New Roman" w:eastAsia="Times New Roman" w:hAnsi="Times New Roman" w:cs="Times New Roman"/>
          <w:sz w:val="24"/>
          <w:szCs w:val="24"/>
        </w:rPr>
        <w:t xml:space="preserve"> Pretendents lūdz aprakstīt sortimenta klāstu vispārīgās pozīcijās.</w:t>
      </w:r>
    </w:p>
    <w:p w:rsidR="00211236" w:rsidRPr="00AF0428" w:rsidRDefault="00211236" w:rsidP="00211236">
      <w:pPr>
        <w:spacing w:after="0" w:line="240" w:lineRule="auto"/>
        <w:rPr>
          <w:rFonts w:ascii="Times New Roman" w:eastAsia="Times New Roman" w:hAnsi="Times New Roman" w:cs="Times New Roman"/>
          <w:sz w:val="20"/>
          <w:szCs w:val="20"/>
        </w:rPr>
      </w:pPr>
    </w:p>
    <w:p w:rsidR="00211236" w:rsidRPr="00572830" w:rsidRDefault="00211236" w:rsidP="00AF0428">
      <w:pPr>
        <w:numPr>
          <w:ilvl w:val="0"/>
          <w:numId w:val="7"/>
        </w:numPr>
        <w:spacing w:after="0" w:line="240" w:lineRule="auto"/>
        <w:ind w:left="284" w:hanging="284"/>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Kvalitātes prasības:</w:t>
      </w:r>
    </w:p>
    <w:p w:rsidR="00211236" w:rsidRPr="00572830" w:rsidRDefault="00211236" w:rsidP="00211236">
      <w:pPr>
        <w:pStyle w:val="Sarakstarindkopa"/>
        <w:numPr>
          <w:ilvl w:val="1"/>
          <w:numId w:val="7"/>
        </w:num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Pretendents nodrošina augstāko iespējamo </w:t>
      </w:r>
      <w:r w:rsidR="008E0444">
        <w:rPr>
          <w:rFonts w:ascii="Times New Roman" w:eastAsia="Times New Roman" w:hAnsi="Times New Roman" w:cs="Times New Roman"/>
          <w:sz w:val="24"/>
          <w:szCs w:val="24"/>
        </w:rPr>
        <w:t>preces</w:t>
      </w:r>
      <w:r w:rsidRPr="00572830">
        <w:rPr>
          <w:rFonts w:ascii="Times New Roman" w:eastAsia="Times New Roman" w:hAnsi="Times New Roman" w:cs="Times New Roman"/>
          <w:sz w:val="24"/>
          <w:szCs w:val="24"/>
        </w:rPr>
        <w:t xml:space="preserve"> un apkalpošanas kvalitāti</w:t>
      </w:r>
      <w:r w:rsidR="008E0444">
        <w:rPr>
          <w:rFonts w:ascii="Times New Roman" w:eastAsia="Times New Roman" w:hAnsi="Times New Roman" w:cs="Times New Roman"/>
          <w:sz w:val="24"/>
          <w:szCs w:val="24"/>
        </w:rPr>
        <w:t>, ņemot vērā pakalpojuma būtību un</w:t>
      </w:r>
      <w:r w:rsidRPr="00572830">
        <w:rPr>
          <w:rFonts w:ascii="Times New Roman" w:eastAsia="Times New Roman" w:hAnsi="Times New Roman" w:cs="Times New Roman"/>
          <w:sz w:val="24"/>
          <w:szCs w:val="24"/>
        </w:rPr>
        <w:t xml:space="preserve"> mērķi.</w:t>
      </w:r>
    </w:p>
    <w:p w:rsidR="00211236" w:rsidRPr="00572830" w:rsidRDefault="008E0444" w:rsidP="00211236">
      <w:pPr>
        <w:pStyle w:val="Sarakstarindkopa"/>
        <w:numPr>
          <w:ilvl w:val="1"/>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pats ir atbildīgs par piedāvāto preču kvalitātes atbilstību profesionālajiem sporta piederumu standartiem.</w:t>
      </w:r>
    </w:p>
    <w:p w:rsidR="00211236" w:rsidRPr="00AF0428" w:rsidRDefault="00211236" w:rsidP="00211236">
      <w:pPr>
        <w:spacing w:after="0" w:line="240" w:lineRule="auto"/>
        <w:ind w:left="1080"/>
        <w:rPr>
          <w:rFonts w:ascii="Times New Roman" w:eastAsia="Times New Roman" w:hAnsi="Times New Roman" w:cs="Times New Roman"/>
          <w:sz w:val="20"/>
          <w:szCs w:val="20"/>
        </w:rPr>
      </w:pPr>
    </w:p>
    <w:p w:rsidR="00211236" w:rsidRPr="003D0A14" w:rsidRDefault="00211236" w:rsidP="00AF0428">
      <w:pPr>
        <w:pStyle w:val="Sarakstarindkopa"/>
        <w:numPr>
          <w:ilvl w:val="0"/>
          <w:numId w:val="7"/>
        </w:numPr>
        <w:spacing w:after="0" w:line="240" w:lineRule="auto"/>
        <w:ind w:left="284" w:hanging="284"/>
        <w:jc w:val="both"/>
        <w:rPr>
          <w:rFonts w:ascii="Times New Roman" w:hAnsi="Times New Roman" w:cs="Times New Roman"/>
          <w:b/>
          <w:sz w:val="24"/>
          <w:szCs w:val="24"/>
        </w:rPr>
      </w:pPr>
      <w:r w:rsidRPr="003D0A14">
        <w:rPr>
          <w:rFonts w:ascii="Times New Roman" w:hAnsi="Times New Roman" w:cs="Times New Roman"/>
          <w:b/>
          <w:sz w:val="24"/>
          <w:szCs w:val="24"/>
        </w:rPr>
        <w:t>Vērtēšanas kritēriji:</w:t>
      </w:r>
    </w:p>
    <w:p w:rsidR="00211236" w:rsidRPr="003D0A14" w:rsidRDefault="00211236" w:rsidP="00AF0428">
      <w:pPr>
        <w:pStyle w:val="Sarakstarindkopa"/>
        <w:numPr>
          <w:ilvl w:val="1"/>
          <w:numId w:val="7"/>
        </w:numPr>
        <w:spacing w:after="0" w:line="240" w:lineRule="auto"/>
        <w:ind w:left="709"/>
        <w:jc w:val="both"/>
        <w:rPr>
          <w:rFonts w:ascii="Times New Roman" w:hAnsi="Times New Roman" w:cs="Times New Roman"/>
          <w:sz w:val="24"/>
          <w:szCs w:val="24"/>
        </w:rPr>
      </w:pPr>
      <w:r w:rsidRPr="003D0A14">
        <w:rPr>
          <w:rFonts w:ascii="Times New Roman" w:eastAsia="Times New Roman" w:hAnsi="Times New Roman" w:cs="Times New Roman"/>
          <w:sz w:val="24"/>
          <w:szCs w:val="24"/>
        </w:rPr>
        <w:t>Pretendents finanšu piedāvājumā norādītā piedāvātā viena kvadrātmetra nomas cena Par uzvarētāju atzīstams tas pretendents, kas piedāvājis augstāko nomas maksu par vienu kvadrātmetru.</w:t>
      </w:r>
    </w:p>
    <w:p w:rsidR="00A23C74" w:rsidRPr="003D0A14" w:rsidRDefault="00A23C74" w:rsidP="00AF0428">
      <w:pPr>
        <w:pStyle w:val="Sarakstarindkopa"/>
        <w:numPr>
          <w:ilvl w:val="1"/>
          <w:numId w:val="7"/>
        </w:numPr>
        <w:spacing w:after="0" w:line="240" w:lineRule="auto"/>
        <w:ind w:left="709"/>
        <w:jc w:val="both"/>
        <w:rPr>
          <w:rFonts w:ascii="Times New Roman" w:hAnsi="Times New Roman" w:cs="Times New Roman"/>
          <w:sz w:val="24"/>
          <w:szCs w:val="24"/>
        </w:rPr>
      </w:pPr>
      <w:r w:rsidRPr="003D0A14">
        <w:rPr>
          <w:rFonts w:ascii="Times New Roman" w:eastAsia="Times New Roman" w:hAnsi="Times New Roman" w:cs="Times New Roman"/>
          <w:sz w:val="24"/>
          <w:szCs w:val="24"/>
        </w:rPr>
        <w:t>Pretendenta paredzamā kopējā investīciju summa, kas nodrošinās pakalpojuma nodrošinājumu (t.i., aprīkojuma, iekārtu iegāde un dizaina/ interjera risinājumi).</w:t>
      </w:r>
    </w:p>
    <w:p w:rsidR="00211236" w:rsidRPr="00AF0428" w:rsidRDefault="00211236" w:rsidP="00211236">
      <w:pPr>
        <w:pStyle w:val="Sarakstarindkopa"/>
        <w:spacing w:after="0" w:line="240" w:lineRule="auto"/>
        <w:ind w:left="1080"/>
        <w:jc w:val="both"/>
        <w:rPr>
          <w:rFonts w:ascii="Times New Roman" w:hAnsi="Times New Roman" w:cs="Times New Roman"/>
          <w:sz w:val="20"/>
          <w:szCs w:val="20"/>
        </w:rPr>
      </w:pPr>
    </w:p>
    <w:p w:rsidR="00211236" w:rsidRPr="00572830" w:rsidRDefault="00211236" w:rsidP="00AF0428">
      <w:pPr>
        <w:numPr>
          <w:ilvl w:val="0"/>
          <w:numId w:val="7"/>
        </w:numPr>
        <w:spacing w:after="0" w:line="240" w:lineRule="auto"/>
        <w:ind w:left="284" w:hanging="284"/>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Citas prasības:</w:t>
      </w:r>
    </w:p>
    <w:p w:rsidR="00211236" w:rsidRPr="00572830" w:rsidRDefault="00211236" w:rsidP="00AF0428">
      <w:pPr>
        <w:numPr>
          <w:ilvl w:val="1"/>
          <w:numId w:val="7"/>
        </w:numPr>
        <w:spacing w:after="0" w:line="240" w:lineRule="auto"/>
        <w:ind w:left="70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Pretendentam ir pienākums pašam saņemt visas nepieciešamās atļaujas un saskaņojumus, kas a</w:t>
      </w:r>
      <w:r w:rsidR="008E0444">
        <w:rPr>
          <w:rFonts w:ascii="Times New Roman" w:eastAsia="Times New Roman" w:hAnsi="Times New Roman" w:cs="Times New Roman"/>
          <w:sz w:val="24"/>
          <w:szCs w:val="24"/>
        </w:rPr>
        <w:t>ttiecas uz darbības īstenošanu</w:t>
      </w:r>
      <w:r w:rsidRPr="00572830">
        <w:rPr>
          <w:rFonts w:ascii="Times New Roman" w:eastAsia="Times New Roman" w:hAnsi="Times New Roman" w:cs="Times New Roman"/>
          <w:sz w:val="24"/>
          <w:szCs w:val="24"/>
        </w:rPr>
        <w:t xml:space="preserve">, ievērojot Latvijas Republikā spēkā </w:t>
      </w:r>
      <w:r w:rsidRPr="00572830">
        <w:rPr>
          <w:rFonts w:ascii="Times New Roman" w:eastAsia="Times New Roman" w:hAnsi="Times New Roman" w:cs="Times New Roman"/>
          <w:sz w:val="24"/>
          <w:szCs w:val="24"/>
        </w:rPr>
        <w:lastRenderedPageBreak/>
        <w:t>esošos normatīvos aktus, kā arī veikt saskaņojumus, iestādēs, kas saistītas ar pakalpojuma sniegšanu.</w:t>
      </w:r>
    </w:p>
    <w:p w:rsidR="00211236" w:rsidRPr="00572830" w:rsidRDefault="00211236" w:rsidP="00AF0428">
      <w:pPr>
        <w:numPr>
          <w:ilvl w:val="1"/>
          <w:numId w:val="7"/>
        </w:numPr>
        <w:spacing w:after="0" w:line="240" w:lineRule="auto"/>
        <w:ind w:left="70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Pretendents pats nodrošina personālu savas darbības nodrošināšanai.</w:t>
      </w:r>
    </w:p>
    <w:p w:rsidR="00211236" w:rsidRPr="00572830" w:rsidRDefault="00211236" w:rsidP="00AF0428">
      <w:pPr>
        <w:numPr>
          <w:ilvl w:val="1"/>
          <w:numId w:val="7"/>
        </w:numPr>
        <w:spacing w:after="0" w:line="240" w:lineRule="auto"/>
        <w:ind w:left="70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Pretendentam ir vismaz 5 gadu pieredze </w:t>
      </w:r>
      <w:r w:rsidR="00B4459D">
        <w:rPr>
          <w:rFonts w:ascii="Times New Roman" w:eastAsia="Times New Roman" w:hAnsi="Times New Roman" w:cs="Times New Roman"/>
          <w:sz w:val="24"/>
          <w:szCs w:val="24"/>
        </w:rPr>
        <w:t>tirdzniecības</w:t>
      </w:r>
      <w:r w:rsidRPr="00572830">
        <w:rPr>
          <w:rFonts w:ascii="Times New Roman" w:eastAsia="Times New Roman" w:hAnsi="Times New Roman" w:cs="Times New Roman"/>
          <w:sz w:val="24"/>
          <w:szCs w:val="24"/>
        </w:rPr>
        <w:t xml:space="preserve"> pakalpojuma īstenošanā.</w:t>
      </w:r>
    </w:p>
    <w:p w:rsidR="000219E3" w:rsidRPr="00572830" w:rsidRDefault="000219E3" w:rsidP="00AF0428">
      <w:pPr>
        <w:numPr>
          <w:ilvl w:val="1"/>
          <w:numId w:val="7"/>
        </w:numPr>
        <w:spacing w:after="0" w:line="240" w:lineRule="auto"/>
        <w:ind w:left="70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Pieli</w:t>
      </w:r>
      <w:r w:rsidR="001E3188" w:rsidRPr="00572830">
        <w:rPr>
          <w:rFonts w:ascii="Times New Roman" w:eastAsia="Times New Roman" w:hAnsi="Times New Roman" w:cs="Times New Roman"/>
          <w:sz w:val="24"/>
          <w:szCs w:val="24"/>
        </w:rPr>
        <w:t>kumā pievienojami Instrukcijas 9</w:t>
      </w:r>
      <w:r w:rsidRPr="00572830">
        <w:rPr>
          <w:rFonts w:ascii="Times New Roman" w:eastAsia="Times New Roman" w:hAnsi="Times New Roman" w:cs="Times New Roman"/>
          <w:sz w:val="24"/>
          <w:szCs w:val="24"/>
        </w:rPr>
        <w:t>.5.</w:t>
      </w:r>
      <w:r w:rsidR="004364EC">
        <w:rPr>
          <w:rFonts w:ascii="Times New Roman" w:eastAsia="Times New Roman" w:hAnsi="Times New Roman" w:cs="Times New Roman"/>
          <w:sz w:val="24"/>
          <w:szCs w:val="24"/>
        </w:rPr>
        <w:t>6</w:t>
      </w:r>
      <w:r w:rsidRPr="00572830">
        <w:rPr>
          <w:rFonts w:ascii="Times New Roman" w:eastAsia="Times New Roman" w:hAnsi="Times New Roman" w:cs="Times New Roman"/>
          <w:sz w:val="24"/>
          <w:szCs w:val="24"/>
        </w:rPr>
        <w:t>.punktaminētie dokumenti.</w:t>
      </w:r>
    </w:p>
    <w:p w:rsidR="00B17712" w:rsidRPr="00572830" w:rsidRDefault="00B17712" w:rsidP="00B17712">
      <w:pPr>
        <w:spacing w:after="0" w:line="240" w:lineRule="auto"/>
        <w:jc w:val="both"/>
        <w:rPr>
          <w:rFonts w:ascii="Times New Roman" w:eastAsia="Times New Roman" w:hAnsi="Times New Roman" w:cs="Times New Roman"/>
          <w:sz w:val="24"/>
          <w:szCs w:val="24"/>
        </w:rPr>
      </w:pPr>
    </w:p>
    <w:p w:rsidR="00B17712" w:rsidRPr="00572830" w:rsidRDefault="00B17712" w:rsidP="00B17712">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Pielikumā:</w:t>
      </w:r>
    </w:p>
    <w:p w:rsidR="00B17712" w:rsidRPr="00572830" w:rsidRDefault="00B17712" w:rsidP="00B17712">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1. Telpu plāns Nr.1;</w:t>
      </w:r>
    </w:p>
    <w:p w:rsidR="00211236" w:rsidRPr="00572830" w:rsidRDefault="00211236" w:rsidP="00211236">
      <w:pPr>
        <w:pStyle w:val="Sarakstarindkopa"/>
        <w:spacing w:after="0" w:line="240" w:lineRule="auto"/>
        <w:ind w:left="1080"/>
        <w:jc w:val="both"/>
        <w:rPr>
          <w:rFonts w:ascii="Times New Roman" w:hAnsi="Times New Roman" w:cs="Times New Roman"/>
          <w:sz w:val="24"/>
          <w:szCs w:val="24"/>
        </w:rPr>
      </w:pPr>
      <w:bookmarkStart w:id="10" w:name="_GoBack"/>
      <w:bookmarkEnd w:id="10"/>
    </w:p>
    <w:p w:rsidR="00AD4DEB" w:rsidRPr="00572830" w:rsidRDefault="00AD4DEB" w:rsidP="00AD4DEB">
      <w:pPr>
        <w:pageBreakBefore/>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lastRenderedPageBreak/>
        <w:t>Pielikums Nr.3</w:t>
      </w:r>
    </w:p>
    <w:p w:rsidR="00AD4DEB" w:rsidRPr="00572830" w:rsidRDefault="00AD4DEB" w:rsidP="00AD4DEB">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Rakstiskās izsoles instrukcijai</w:t>
      </w:r>
    </w:p>
    <w:p w:rsidR="00AD4DEB" w:rsidRPr="00572830" w:rsidRDefault="00AD4DEB" w:rsidP="00AD4DEB">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 xml:space="preserve">“Par telpu iznomāšanu </w:t>
      </w:r>
      <w:r w:rsidR="00AF0428">
        <w:rPr>
          <w:rFonts w:ascii="Times New Roman" w:eastAsia="Times New Roman" w:hAnsi="Times New Roman" w:cs="Times New Roman"/>
          <w:sz w:val="20"/>
          <w:szCs w:val="20"/>
        </w:rPr>
        <w:t>hokeja piederumu</w:t>
      </w:r>
    </w:p>
    <w:p w:rsidR="00AD4DEB" w:rsidRPr="00572830" w:rsidRDefault="00AF0428" w:rsidP="00AD4DE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tirdzniecības</w:t>
      </w:r>
      <w:r w:rsidR="00AD4DEB" w:rsidRPr="005728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vietas nodrošināšanai</w:t>
      </w:r>
      <w:r w:rsidR="00AD4DEB" w:rsidRPr="00572830">
        <w:rPr>
          <w:rFonts w:ascii="Times New Roman" w:eastAsia="Times New Roman" w:hAnsi="Times New Roman" w:cs="Times New Roman"/>
          <w:sz w:val="20"/>
          <w:szCs w:val="20"/>
        </w:rPr>
        <w:t>”</w:t>
      </w:r>
    </w:p>
    <w:p w:rsidR="00AF0428" w:rsidRDefault="00AF0428" w:rsidP="00AD4DEB">
      <w:pPr>
        <w:pStyle w:val="Sarakstarindkopa"/>
        <w:spacing w:after="0" w:line="240" w:lineRule="auto"/>
        <w:ind w:left="0"/>
        <w:jc w:val="center"/>
        <w:rPr>
          <w:rFonts w:ascii="Times New Roman" w:hAnsi="Times New Roman" w:cs="Times New Roman"/>
          <w:b/>
          <w:sz w:val="24"/>
          <w:szCs w:val="24"/>
        </w:rPr>
      </w:pPr>
    </w:p>
    <w:p w:rsidR="00AD4DEB" w:rsidRPr="00572830" w:rsidRDefault="00AD4DEB" w:rsidP="00AD4DEB">
      <w:pPr>
        <w:pStyle w:val="Sarakstarindkopa"/>
        <w:spacing w:after="0" w:line="240" w:lineRule="auto"/>
        <w:ind w:left="0"/>
        <w:jc w:val="center"/>
        <w:rPr>
          <w:rFonts w:ascii="Times New Roman" w:hAnsi="Times New Roman" w:cs="Times New Roman"/>
          <w:b/>
          <w:sz w:val="24"/>
          <w:szCs w:val="24"/>
        </w:rPr>
      </w:pPr>
      <w:r w:rsidRPr="00572830">
        <w:rPr>
          <w:rFonts w:ascii="Times New Roman" w:hAnsi="Times New Roman" w:cs="Times New Roman"/>
          <w:b/>
          <w:sz w:val="24"/>
          <w:szCs w:val="24"/>
        </w:rPr>
        <w:t>TEHNISKAIS PIEDĀVĀJUMS</w:t>
      </w:r>
    </w:p>
    <w:p w:rsidR="00AF0428" w:rsidRDefault="00AF0428" w:rsidP="00AD4DEB">
      <w:pPr>
        <w:pStyle w:val="Sarakstarindkopa"/>
        <w:ind w:left="0"/>
        <w:jc w:val="center"/>
        <w:rPr>
          <w:rFonts w:ascii="Times New Roman" w:hAnsi="Times New Roman" w:cs="Times New Roman"/>
          <w:b/>
          <w:sz w:val="24"/>
          <w:szCs w:val="24"/>
        </w:rPr>
      </w:pPr>
      <w:r>
        <w:rPr>
          <w:rFonts w:ascii="Times New Roman" w:hAnsi="Times New Roman" w:cs="Times New Roman"/>
          <w:b/>
          <w:sz w:val="24"/>
          <w:szCs w:val="24"/>
        </w:rPr>
        <w:t>Rakstiskajai izsolei</w:t>
      </w:r>
    </w:p>
    <w:p w:rsidR="00AD4DEB" w:rsidRPr="00572830" w:rsidRDefault="00AD4DEB" w:rsidP="00AD4DEB">
      <w:pPr>
        <w:pStyle w:val="Sarakstarindkopa"/>
        <w:ind w:left="0"/>
        <w:jc w:val="center"/>
        <w:rPr>
          <w:rFonts w:ascii="Times New Roman" w:hAnsi="Times New Roman" w:cs="Times New Roman"/>
          <w:b/>
          <w:sz w:val="24"/>
          <w:szCs w:val="24"/>
        </w:rPr>
      </w:pPr>
      <w:r w:rsidRPr="00572830">
        <w:rPr>
          <w:rFonts w:ascii="Times New Roman" w:hAnsi="Times New Roman" w:cs="Times New Roman"/>
          <w:b/>
          <w:sz w:val="24"/>
          <w:szCs w:val="24"/>
        </w:rPr>
        <w:t xml:space="preserve">“Par telpu iznomāšanu </w:t>
      </w:r>
      <w:r w:rsidR="00AF0428">
        <w:rPr>
          <w:rFonts w:ascii="Times New Roman" w:hAnsi="Times New Roman" w:cs="Times New Roman"/>
          <w:b/>
          <w:sz w:val="24"/>
          <w:szCs w:val="24"/>
        </w:rPr>
        <w:t>hokeja piederumu</w:t>
      </w:r>
      <w:r w:rsidRPr="00572830">
        <w:rPr>
          <w:rFonts w:ascii="Times New Roman" w:hAnsi="Times New Roman" w:cs="Times New Roman"/>
          <w:b/>
          <w:sz w:val="24"/>
          <w:szCs w:val="24"/>
        </w:rPr>
        <w:t xml:space="preserve"> </w:t>
      </w:r>
      <w:r w:rsidR="00AF0428">
        <w:rPr>
          <w:rFonts w:ascii="Times New Roman" w:hAnsi="Times New Roman" w:cs="Times New Roman"/>
          <w:b/>
          <w:sz w:val="24"/>
          <w:szCs w:val="24"/>
        </w:rPr>
        <w:t>tirdzniecības vietas</w:t>
      </w:r>
      <w:r w:rsidRPr="00572830">
        <w:rPr>
          <w:rFonts w:ascii="Times New Roman" w:hAnsi="Times New Roman" w:cs="Times New Roman"/>
          <w:b/>
          <w:sz w:val="24"/>
          <w:szCs w:val="24"/>
        </w:rPr>
        <w:t xml:space="preserve"> </w:t>
      </w:r>
      <w:r w:rsidR="00AF0428">
        <w:rPr>
          <w:rFonts w:ascii="Times New Roman" w:hAnsi="Times New Roman" w:cs="Times New Roman"/>
          <w:b/>
          <w:sz w:val="24"/>
          <w:szCs w:val="24"/>
        </w:rPr>
        <w:t>ierīkošanai</w:t>
      </w:r>
      <w:r w:rsidRPr="00572830">
        <w:rPr>
          <w:rFonts w:ascii="Times New Roman" w:hAnsi="Times New Roman" w:cs="Times New Roman"/>
          <w:b/>
          <w:sz w:val="24"/>
          <w:szCs w:val="24"/>
        </w:rPr>
        <w:t>”.</w:t>
      </w:r>
    </w:p>
    <w:p w:rsidR="00AD4DEB" w:rsidRPr="00572830" w:rsidRDefault="00AD4DEB" w:rsidP="00AD4DEB">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Piekrītam un apņemamies izpildīt visus </w:t>
      </w:r>
      <w:r w:rsidR="000219E3" w:rsidRPr="00572830">
        <w:rPr>
          <w:rFonts w:ascii="Times New Roman" w:eastAsia="Times New Roman" w:hAnsi="Times New Roman" w:cs="Times New Roman"/>
          <w:sz w:val="24"/>
          <w:szCs w:val="24"/>
        </w:rPr>
        <w:t xml:space="preserve">Instrukcijas un </w:t>
      </w:r>
      <w:r w:rsidRPr="00572830">
        <w:rPr>
          <w:rFonts w:ascii="Times New Roman" w:eastAsia="Times New Roman" w:hAnsi="Times New Roman" w:cs="Times New Roman"/>
          <w:sz w:val="24"/>
          <w:szCs w:val="24"/>
        </w:rPr>
        <w:t>Tehniskās specifikācijas noteikumus.</w:t>
      </w:r>
    </w:p>
    <w:p w:rsidR="00AD4DEB" w:rsidRPr="00386143" w:rsidRDefault="00AD4DEB" w:rsidP="00AD4DEB">
      <w:pPr>
        <w:spacing w:after="0" w:line="240" w:lineRule="auto"/>
        <w:jc w:val="both"/>
        <w:rPr>
          <w:rFonts w:ascii="Times New Roman" w:eastAsia="Times New Roman" w:hAnsi="Times New Roman" w:cs="Times New Roman"/>
          <w:sz w:val="24"/>
          <w:szCs w:val="24"/>
        </w:rPr>
      </w:pPr>
    </w:p>
    <w:p w:rsidR="00AD4DEB" w:rsidRDefault="0040039B" w:rsidP="00AD4D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AD4DEB" w:rsidRPr="00572830">
        <w:rPr>
          <w:rFonts w:ascii="Times New Roman" w:eastAsia="Times New Roman" w:hAnsi="Times New Roman" w:cs="Times New Roman"/>
          <w:b/>
          <w:sz w:val="24"/>
          <w:szCs w:val="24"/>
        </w:rPr>
        <w:t>Specifikācijas 4.punktā “</w:t>
      </w:r>
      <w:r w:rsidR="00F13098" w:rsidRPr="00572830">
        <w:rPr>
          <w:rFonts w:ascii="Times New Roman" w:eastAsia="Times New Roman" w:hAnsi="Times New Roman" w:cs="Times New Roman"/>
          <w:b/>
          <w:sz w:val="24"/>
          <w:szCs w:val="24"/>
        </w:rPr>
        <w:t>Aprīkojums”</w:t>
      </w:r>
      <w:r w:rsidR="00AD4DEB" w:rsidRPr="00572830">
        <w:rPr>
          <w:rFonts w:ascii="Times New Roman" w:eastAsia="Times New Roman" w:hAnsi="Times New Roman" w:cs="Times New Roman"/>
          <w:b/>
          <w:sz w:val="24"/>
          <w:szCs w:val="24"/>
        </w:rPr>
        <w:t xml:space="preserve"> iesniedzam šādu risinājumu:</w:t>
      </w:r>
    </w:p>
    <w:p w:rsidR="0040039B" w:rsidRPr="00572830" w:rsidRDefault="0040039B" w:rsidP="00AD4DEB">
      <w:pPr>
        <w:spacing w:after="0" w:line="240" w:lineRule="auto"/>
        <w:jc w:val="both"/>
        <w:rPr>
          <w:rFonts w:ascii="Times New Roman" w:eastAsia="Times New Roman" w:hAnsi="Times New Roman" w:cs="Times New Roman"/>
          <w:b/>
          <w:sz w:val="24"/>
          <w:szCs w:val="24"/>
        </w:rPr>
      </w:pPr>
    </w:p>
    <w:tbl>
      <w:tblPr>
        <w:tblStyle w:val="Reatabula"/>
        <w:tblW w:w="0" w:type="auto"/>
        <w:tblLook w:val="04A0" w:firstRow="1" w:lastRow="0" w:firstColumn="1" w:lastColumn="0" w:noHBand="0" w:noVBand="1"/>
      </w:tblPr>
      <w:tblGrid>
        <w:gridCol w:w="9061"/>
      </w:tblGrid>
      <w:tr w:rsidR="00024F45" w:rsidRPr="00572830" w:rsidTr="00B8019D">
        <w:tc>
          <w:tcPr>
            <w:tcW w:w="9061" w:type="dxa"/>
          </w:tcPr>
          <w:p w:rsidR="00024F45" w:rsidRPr="00572830" w:rsidRDefault="00024F45" w:rsidP="00024F45">
            <w:pPr>
              <w:jc w:val="both"/>
              <w:rPr>
                <w:lang w:val="lv-LV"/>
              </w:rPr>
            </w:pPr>
            <w:r w:rsidRPr="00572830">
              <w:rPr>
                <w:lang w:val="lv-LV"/>
              </w:rPr>
              <w:t>Risinājuma apraksts. Vizualizācija pievienota kā pielikums, saskaņā ar Tehnisko</w:t>
            </w:r>
            <w:r w:rsidR="003D0A14">
              <w:rPr>
                <w:lang w:val="lv-LV"/>
              </w:rPr>
              <w:t xml:space="preserve"> specifikāciju un Instrukcijas 9</w:t>
            </w:r>
            <w:r w:rsidR="004364EC">
              <w:rPr>
                <w:lang w:val="lv-LV"/>
              </w:rPr>
              <w:t>.5.6</w:t>
            </w:r>
            <w:r w:rsidRPr="00572830">
              <w:rPr>
                <w:lang w:val="lv-LV"/>
              </w:rPr>
              <w:t>.punktu</w:t>
            </w:r>
          </w:p>
          <w:p w:rsidR="00024F45" w:rsidRDefault="00024F45" w:rsidP="00B8019D">
            <w:pPr>
              <w:jc w:val="both"/>
              <w:rPr>
                <w:lang w:val="lv-LV"/>
              </w:rPr>
            </w:pPr>
          </w:p>
          <w:p w:rsidR="00AF0428" w:rsidRDefault="00AF0428" w:rsidP="00B8019D">
            <w:pPr>
              <w:jc w:val="both"/>
              <w:rPr>
                <w:lang w:val="lv-LV"/>
              </w:rPr>
            </w:pPr>
          </w:p>
          <w:p w:rsidR="00AF0428" w:rsidRDefault="00AF0428" w:rsidP="00B8019D">
            <w:pPr>
              <w:jc w:val="both"/>
              <w:rPr>
                <w:lang w:val="lv-LV"/>
              </w:rPr>
            </w:pPr>
          </w:p>
          <w:p w:rsidR="00AF0428" w:rsidRDefault="00AF0428" w:rsidP="00B8019D">
            <w:pPr>
              <w:jc w:val="both"/>
              <w:rPr>
                <w:lang w:val="lv-LV"/>
              </w:rPr>
            </w:pPr>
          </w:p>
          <w:p w:rsidR="00AF0428" w:rsidRDefault="00AF0428" w:rsidP="00B8019D">
            <w:pPr>
              <w:jc w:val="both"/>
              <w:rPr>
                <w:lang w:val="lv-LV"/>
              </w:rPr>
            </w:pPr>
          </w:p>
          <w:p w:rsidR="00AF0428" w:rsidRDefault="00AF0428" w:rsidP="00B8019D">
            <w:pPr>
              <w:jc w:val="both"/>
              <w:rPr>
                <w:lang w:val="lv-LV"/>
              </w:rPr>
            </w:pPr>
          </w:p>
          <w:p w:rsidR="00AF0428" w:rsidRDefault="00AF0428" w:rsidP="00B8019D">
            <w:pPr>
              <w:jc w:val="both"/>
              <w:rPr>
                <w:lang w:val="lv-LV"/>
              </w:rPr>
            </w:pPr>
          </w:p>
          <w:p w:rsidR="00AF0428" w:rsidRDefault="00AF0428" w:rsidP="00B8019D">
            <w:pPr>
              <w:jc w:val="both"/>
              <w:rPr>
                <w:lang w:val="lv-LV"/>
              </w:rPr>
            </w:pPr>
          </w:p>
          <w:p w:rsidR="00AF0428" w:rsidRDefault="00AF0428" w:rsidP="00B8019D">
            <w:pPr>
              <w:jc w:val="both"/>
              <w:rPr>
                <w:lang w:val="lv-LV"/>
              </w:rPr>
            </w:pPr>
          </w:p>
          <w:p w:rsidR="0040039B" w:rsidRPr="00572830" w:rsidRDefault="0040039B" w:rsidP="00B8019D">
            <w:pPr>
              <w:jc w:val="both"/>
              <w:rPr>
                <w:lang w:val="lv-LV"/>
              </w:rPr>
            </w:pPr>
          </w:p>
        </w:tc>
      </w:tr>
    </w:tbl>
    <w:p w:rsidR="00AD4DEB" w:rsidRDefault="00AD4DEB" w:rsidP="00AD4DEB">
      <w:pPr>
        <w:spacing w:after="0" w:line="240" w:lineRule="auto"/>
        <w:jc w:val="center"/>
        <w:rPr>
          <w:rFonts w:ascii="Times New Roman" w:eastAsia="Times New Roman" w:hAnsi="Times New Roman" w:cs="Times New Roman"/>
          <w:b/>
          <w:sz w:val="24"/>
          <w:szCs w:val="24"/>
        </w:rPr>
      </w:pPr>
    </w:p>
    <w:p w:rsidR="00AF0428" w:rsidRDefault="00AF0428" w:rsidP="00AF04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Specifikācijas 5 punktā “Sortiments” iesniedzam šādu aprakstu:</w:t>
      </w:r>
    </w:p>
    <w:tbl>
      <w:tblPr>
        <w:tblStyle w:val="Reatabula"/>
        <w:tblW w:w="0" w:type="auto"/>
        <w:tblLook w:val="04A0" w:firstRow="1" w:lastRow="0" w:firstColumn="1" w:lastColumn="0" w:noHBand="0" w:noVBand="1"/>
      </w:tblPr>
      <w:tblGrid>
        <w:gridCol w:w="9061"/>
      </w:tblGrid>
      <w:tr w:rsidR="00AF0428" w:rsidRPr="00572830" w:rsidTr="00D15B4B">
        <w:tc>
          <w:tcPr>
            <w:tcW w:w="9061" w:type="dxa"/>
          </w:tcPr>
          <w:p w:rsidR="00AF0428" w:rsidRDefault="00AF0428" w:rsidP="00D15B4B">
            <w:pPr>
              <w:jc w:val="both"/>
              <w:rPr>
                <w:lang w:val="lv-LV"/>
              </w:rPr>
            </w:pPr>
            <w:r>
              <w:rPr>
                <w:lang w:val="lv-LV"/>
              </w:rPr>
              <w:t>Piedāvātā sortimenta</w:t>
            </w:r>
            <w:r w:rsidRPr="00572830">
              <w:rPr>
                <w:lang w:val="lv-LV"/>
              </w:rPr>
              <w:t xml:space="preserve"> apraksts</w:t>
            </w:r>
            <w:r>
              <w:rPr>
                <w:lang w:val="lv-LV"/>
              </w:rPr>
              <w:t xml:space="preserve"> vispārīgās pozīcijās</w:t>
            </w:r>
          </w:p>
          <w:p w:rsidR="00AF0428" w:rsidRDefault="00AF0428" w:rsidP="00D15B4B">
            <w:pPr>
              <w:jc w:val="both"/>
              <w:rPr>
                <w:lang w:val="lv-LV"/>
              </w:rPr>
            </w:pPr>
          </w:p>
          <w:p w:rsidR="00AF0428" w:rsidRDefault="00AF0428" w:rsidP="00D15B4B">
            <w:pPr>
              <w:jc w:val="both"/>
              <w:rPr>
                <w:lang w:val="lv-LV"/>
              </w:rPr>
            </w:pPr>
          </w:p>
          <w:p w:rsidR="00AF0428" w:rsidRDefault="00AF0428" w:rsidP="00D15B4B">
            <w:pPr>
              <w:jc w:val="both"/>
              <w:rPr>
                <w:lang w:val="lv-LV"/>
              </w:rPr>
            </w:pPr>
          </w:p>
          <w:p w:rsidR="00AF0428" w:rsidRDefault="00AF0428" w:rsidP="00D15B4B">
            <w:pPr>
              <w:jc w:val="both"/>
              <w:rPr>
                <w:lang w:val="lv-LV"/>
              </w:rPr>
            </w:pPr>
          </w:p>
          <w:p w:rsidR="00AF0428" w:rsidRDefault="00AF0428" w:rsidP="00D15B4B">
            <w:pPr>
              <w:jc w:val="both"/>
              <w:rPr>
                <w:lang w:val="lv-LV"/>
              </w:rPr>
            </w:pPr>
          </w:p>
          <w:p w:rsidR="00AF0428" w:rsidRDefault="00AF0428" w:rsidP="00D15B4B">
            <w:pPr>
              <w:jc w:val="both"/>
              <w:rPr>
                <w:lang w:val="lv-LV"/>
              </w:rPr>
            </w:pPr>
          </w:p>
          <w:p w:rsidR="00AF0428" w:rsidRDefault="00AF0428" w:rsidP="00D15B4B">
            <w:pPr>
              <w:jc w:val="both"/>
              <w:rPr>
                <w:lang w:val="lv-LV"/>
              </w:rPr>
            </w:pPr>
          </w:p>
          <w:p w:rsidR="00AF0428" w:rsidRDefault="00AF0428" w:rsidP="00D15B4B">
            <w:pPr>
              <w:jc w:val="both"/>
              <w:rPr>
                <w:lang w:val="lv-LV"/>
              </w:rPr>
            </w:pPr>
          </w:p>
          <w:p w:rsidR="00AF0428" w:rsidRPr="00572830" w:rsidRDefault="00AF0428" w:rsidP="00D15B4B">
            <w:pPr>
              <w:jc w:val="both"/>
              <w:rPr>
                <w:lang w:val="lv-LV"/>
              </w:rPr>
            </w:pPr>
          </w:p>
        </w:tc>
      </w:tr>
    </w:tbl>
    <w:p w:rsidR="00AF0428" w:rsidRDefault="00AF0428" w:rsidP="00AF0428">
      <w:pPr>
        <w:spacing w:after="0" w:line="240" w:lineRule="auto"/>
        <w:jc w:val="both"/>
        <w:rPr>
          <w:rFonts w:ascii="Times New Roman" w:eastAsia="Times New Roman" w:hAnsi="Times New Roman" w:cs="Times New Roman"/>
          <w:b/>
          <w:sz w:val="24"/>
          <w:szCs w:val="24"/>
        </w:rPr>
      </w:pPr>
    </w:p>
    <w:p w:rsidR="00AF0428" w:rsidRPr="0040039B" w:rsidRDefault="00AF0428" w:rsidP="00AF0428">
      <w:pPr>
        <w:spacing w:after="0" w:line="240" w:lineRule="auto"/>
        <w:jc w:val="both"/>
        <w:rPr>
          <w:rFonts w:ascii="Times New Roman" w:eastAsia="Times New Roman" w:hAnsi="Times New Roman" w:cs="Times New Roman"/>
          <w:b/>
          <w:sz w:val="24"/>
          <w:szCs w:val="24"/>
        </w:rPr>
      </w:pPr>
    </w:p>
    <w:tbl>
      <w:tblPr>
        <w:tblW w:w="0" w:type="auto"/>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1"/>
        <w:gridCol w:w="4024"/>
      </w:tblGrid>
      <w:tr w:rsidR="00AD4DEB" w:rsidRPr="00572830" w:rsidTr="00B8019D">
        <w:trPr>
          <w:trHeight w:val="390"/>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Pretendenta nosaukums*: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AD4DEB" w:rsidRPr="00572830" w:rsidTr="00B8019D">
        <w:trPr>
          <w:trHeight w:val="390"/>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Amatpersonas vārds, uzvārds*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AD4DEB" w:rsidRPr="00572830" w:rsidTr="00B8019D">
        <w:trPr>
          <w:trHeight w:val="390"/>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Ieņemamā amata nosaukums*: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AD4DEB" w:rsidRPr="00572830" w:rsidTr="0040039B">
        <w:trPr>
          <w:trHeight w:val="456"/>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Amatpersonas paraksts*: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bl>
    <w:p w:rsidR="00024F45" w:rsidRPr="00572830" w:rsidRDefault="00024F45" w:rsidP="00AD4DEB">
      <w:pPr>
        <w:spacing w:after="0" w:line="240" w:lineRule="auto"/>
        <w:jc w:val="center"/>
        <w:rPr>
          <w:rFonts w:ascii="Times New Roman" w:eastAsia="Times New Roman" w:hAnsi="Times New Roman" w:cs="Times New Roman"/>
          <w:b/>
          <w:sz w:val="24"/>
          <w:szCs w:val="24"/>
        </w:rPr>
      </w:pPr>
    </w:p>
    <w:p w:rsidR="000219E3" w:rsidRPr="00572830" w:rsidRDefault="000219E3" w:rsidP="000219E3">
      <w:pPr>
        <w:pageBreakBefore/>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lastRenderedPageBreak/>
        <w:t>Pielikums Nr.4</w:t>
      </w:r>
    </w:p>
    <w:p w:rsidR="000219E3" w:rsidRPr="00572830" w:rsidRDefault="000219E3" w:rsidP="000219E3">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Rakstiskās izsoles instrukcijai</w:t>
      </w:r>
    </w:p>
    <w:p w:rsidR="000219E3" w:rsidRPr="00572830" w:rsidRDefault="000219E3" w:rsidP="000219E3">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 xml:space="preserve">“Par telpu iznomāšanu </w:t>
      </w:r>
      <w:r w:rsidR="00AF0428">
        <w:rPr>
          <w:rFonts w:ascii="Times New Roman" w:eastAsia="Times New Roman" w:hAnsi="Times New Roman" w:cs="Times New Roman"/>
          <w:sz w:val="20"/>
          <w:szCs w:val="20"/>
        </w:rPr>
        <w:t>hokeja piederumu</w:t>
      </w:r>
    </w:p>
    <w:p w:rsidR="000219E3" w:rsidRPr="00572830" w:rsidRDefault="00AF0428" w:rsidP="000219E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tirdzniecības vietas</w:t>
      </w:r>
      <w:r w:rsidR="000219E3" w:rsidRPr="005728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ierīkošanai</w:t>
      </w:r>
      <w:r w:rsidR="000219E3" w:rsidRPr="00572830">
        <w:rPr>
          <w:rFonts w:ascii="Times New Roman" w:eastAsia="Times New Roman" w:hAnsi="Times New Roman" w:cs="Times New Roman"/>
          <w:sz w:val="20"/>
          <w:szCs w:val="20"/>
        </w:rPr>
        <w:t>”</w:t>
      </w:r>
    </w:p>
    <w:p w:rsidR="000219E3" w:rsidRPr="00572830" w:rsidRDefault="000219E3" w:rsidP="00AD4DEB">
      <w:pPr>
        <w:spacing w:after="0" w:line="240" w:lineRule="auto"/>
        <w:jc w:val="center"/>
        <w:rPr>
          <w:rFonts w:ascii="Times New Roman" w:eastAsia="Times New Roman" w:hAnsi="Times New Roman" w:cs="Times New Roman"/>
          <w:b/>
          <w:sz w:val="24"/>
          <w:szCs w:val="24"/>
        </w:rPr>
      </w:pPr>
    </w:p>
    <w:p w:rsidR="00AD4DEB" w:rsidRPr="00572830" w:rsidRDefault="00AD4DEB" w:rsidP="00AD4DEB">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FINANŠU PIEDĀVĀJUMS</w:t>
      </w:r>
    </w:p>
    <w:p w:rsidR="00AF0428" w:rsidRDefault="00AF0428" w:rsidP="00AD4D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Rakstiskajai izsolei</w:t>
      </w:r>
    </w:p>
    <w:p w:rsidR="00AD4DEB" w:rsidRPr="00572830" w:rsidRDefault="000219E3" w:rsidP="00AD4DEB">
      <w:pPr>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 xml:space="preserve">“Par telpu iznomāšanu </w:t>
      </w:r>
      <w:r w:rsidR="00AF0428">
        <w:rPr>
          <w:rFonts w:ascii="Times New Roman" w:eastAsia="Times New Roman" w:hAnsi="Times New Roman" w:cs="Times New Roman"/>
          <w:b/>
          <w:sz w:val="24"/>
          <w:szCs w:val="24"/>
        </w:rPr>
        <w:t>hokeja piederumu</w:t>
      </w:r>
      <w:r w:rsidRPr="00572830">
        <w:rPr>
          <w:rFonts w:ascii="Times New Roman" w:eastAsia="Times New Roman" w:hAnsi="Times New Roman" w:cs="Times New Roman"/>
          <w:b/>
          <w:sz w:val="24"/>
          <w:szCs w:val="24"/>
        </w:rPr>
        <w:t xml:space="preserve"> </w:t>
      </w:r>
      <w:r w:rsidR="00AF0428">
        <w:rPr>
          <w:rFonts w:ascii="Times New Roman" w:eastAsia="Times New Roman" w:hAnsi="Times New Roman" w:cs="Times New Roman"/>
          <w:b/>
          <w:sz w:val="24"/>
          <w:szCs w:val="24"/>
        </w:rPr>
        <w:t>tirdzniecības vietas</w:t>
      </w:r>
      <w:r w:rsidRPr="00572830">
        <w:rPr>
          <w:rFonts w:ascii="Times New Roman" w:eastAsia="Times New Roman" w:hAnsi="Times New Roman" w:cs="Times New Roman"/>
          <w:b/>
          <w:sz w:val="24"/>
          <w:szCs w:val="24"/>
        </w:rPr>
        <w:t xml:space="preserve"> </w:t>
      </w:r>
      <w:r w:rsidR="00AF0428">
        <w:rPr>
          <w:rFonts w:ascii="Times New Roman" w:eastAsia="Times New Roman" w:hAnsi="Times New Roman" w:cs="Times New Roman"/>
          <w:b/>
          <w:sz w:val="24"/>
          <w:szCs w:val="24"/>
        </w:rPr>
        <w:t>ierīkošanai</w:t>
      </w:r>
      <w:r w:rsidRPr="00572830">
        <w:rPr>
          <w:rFonts w:ascii="Times New Roman" w:eastAsia="Times New Roman" w:hAnsi="Times New Roman" w:cs="Times New Roman"/>
          <w:b/>
          <w:sz w:val="24"/>
          <w:szCs w:val="24"/>
        </w:rPr>
        <w:t>”.</w:t>
      </w:r>
    </w:p>
    <w:p w:rsidR="00AD4DEB" w:rsidRPr="00572830" w:rsidRDefault="00AD4DEB" w:rsidP="00AD4DEB">
      <w:pPr>
        <w:spacing w:after="0" w:line="240" w:lineRule="auto"/>
        <w:jc w:val="center"/>
        <w:rPr>
          <w:rFonts w:ascii="Times New Roman" w:eastAsia="Times New Roman" w:hAnsi="Times New Roman" w:cs="Times New Roman"/>
          <w:b/>
          <w:sz w:val="24"/>
          <w:szCs w:val="24"/>
        </w:rPr>
      </w:pPr>
    </w:p>
    <w:p w:rsidR="00AD4DEB" w:rsidRPr="00572830" w:rsidRDefault="00AD4DEB" w:rsidP="00AD4DEB">
      <w:pPr>
        <w:tabs>
          <w:tab w:val="left" w:pos="319"/>
        </w:tabs>
        <w:spacing w:after="0" w:line="240" w:lineRule="auto"/>
        <w:ind w:firstLine="851"/>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M</w:t>
      </w:r>
      <w:r w:rsidR="000219E3" w:rsidRPr="00572830">
        <w:rPr>
          <w:rFonts w:ascii="Times New Roman" w:eastAsia="Times New Roman" w:hAnsi="Times New Roman" w:cs="Times New Roman"/>
          <w:sz w:val="24"/>
          <w:szCs w:val="24"/>
        </w:rPr>
        <w:t>ūsu piedāvātā cena ietver visas</w:t>
      </w:r>
      <w:r w:rsidRPr="00572830">
        <w:rPr>
          <w:rFonts w:ascii="Times New Roman" w:eastAsia="Times New Roman" w:hAnsi="Times New Roman" w:cs="Times New Roman"/>
          <w:sz w:val="24"/>
          <w:szCs w:val="24"/>
        </w:rPr>
        <w:t xml:space="preserve"> izmaksas, nodokļus un citus valsts noteiktos obligātos maksājumus:</w:t>
      </w:r>
    </w:p>
    <w:p w:rsidR="00AD4DEB" w:rsidRPr="00572830" w:rsidRDefault="00AD4DEB" w:rsidP="00AD4DEB">
      <w:pPr>
        <w:spacing w:after="0" w:line="240" w:lineRule="auto"/>
        <w:jc w:val="center"/>
        <w:rPr>
          <w:rFonts w:ascii="Times New Roman" w:eastAsia="Times New Roman" w:hAnsi="Times New Roman" w:cs="Times New Roman"/>
          <w:b/>
          <w:sz w:val="24"/>
          <w:szCs w:val="24"/>
        </w:rPr>
      </w:pPr>
    </w:p>
    <w:p w:rsidR="00AD4DEB" w:rsidRPr="00572830" w:rsidRDefault="00AD4DEB" w:rsidP="000219E3">
      <w:pPr>
        <w:pStyle w:val="Sarakstarindkopa"/>
        <w:keepNext/>
        <w:numPr>
          <w:ilvl w:val="0"/>
          <w:numId w:val="9"/>
        </w:numPr>
        <w:spacing w:after="0" w:line="240" w:lineRule="auto"/>
        <w:ind w:left="426"/>
        <w:jc w:val="both"/>
        <w:outlineLvl w:val="0"/>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Mūsu</w:t>
      </w:r>
      <w:r w:rsidR="000219E3" w:rsidRPr="00572830">
        <w:rPr>
          <w:rFonts w:ascii="Times New Roman" w:eastAsia="Times New Roman" w:hAnsi="Times New Roman" w:cs="Times New Roman"/>
          <w:sz w:val="24"/>
          <w:szCs w:val="24"/>
        </w:rPr>
        <w:t xml:space="preserve"> nomas cenas</w:t>
      </w:r>
      <w:r w:rsidRPr="00572830">
        <w:rPr>
          <w:rFonts w:ascii="Times New Roman" w:eastAsia="Times New Roman" w:hAnsi="Times New Roman" w:cs="Times New Roman"/>
          <w:sz w:val="24"/>
          <w:szCs w:val="24"/>
        </w:rPr>
        <w:t xml:space="preserve"> piedāvājums ir:</w:t>
      </w:r>
    </w:p>
    <w:p w:rsidR="00AD4DEB" w:rsidRPr="00572830" w:rsidRDefault="00AD4DEB" w:rsidP="00AD4DEB">
      <w:pPr>
        <w:keepNext/>
        <w:spacing w:after="0" w:line="240" w:lineRule="auto"/>
        <w:jc w:val="both"/>
        <w:outlineLvl w:val="0"/>
        <w:rPr>
          <w:rFonts w:ascii="Times New Roman" w:eastAsia="Times New Roman" w:hAnsi="Times New Roman" w:cs="Times New Roman"/>
          <w:sz w:val="24"/>
          <w:szCs w:val="24"/>
          <w:highlight w:val="re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5811"/>
        <w:gridCol w:w="2410"/>
      </w:tblGrid>
      <w:tr w:rsidR="00AD4DEB" w:rsidRPr="00572830" w:rsidTr="00B8019D">
        <w:trPr>
          <w:jc w:val="center"/>
        </w:trPr>
        <w:tc>
          <w:tcPr>
            <w:tcW w:w="421"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p>
        </w:tc>
        <w:tc>
          <w:tcPr>
            <w:tcW w:w="5811"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Pozīcija</w:t>
            </w:r>
          </w:p>
        </w:tc>
        <w:tc>
          <w:tcPr>
            <w:tcW w:w="2410" w:type="dxa"/>
            <w:vAlign w:val="center"/>
          </w:tcPr>
          <w:p w:rsidR="00AD4DEB" w:rsidRPr="00572830" w:rsidRDefault="00B8019D"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Summa EUR</w:t>
            </w:r>
          </w:p>
          <w:p w:rsidR="00B8019D" w:rsidRPr="00572830" w:rsidRDefault="00B8019D" w:rsidP="00B8019D">
            <w:pPr>
              <w:keepLines/>
              <w:widowControl w:val="0"/>
              <w:spacing w:after="0" w:line="240" w:lineRule="auto"/>
              <w:jc w:val="center"/>
              <w:rPr>
                <w:rFonts w:ascii="Times New Roman" w:eastAsia="Times New Roman" w:hAnsi="Times New Roman" w:cs="Times New Roman"/>
              </w:rPr>
            </w:pPr>
            <w:r w:rsidRPr="00572830">
              <w:rPr>
                <w:rFonts w:ascii="Times New Roman" w:eastAsia="Times New Roman" w:hAnsi="Times New Roman" w:cs="Times New Roman"/>
              </w:rPr>
              <w:t>(summa vārdiem)</w:t>
            </w:r>
          </w:p>
        </w:tc>
      </w:tr>
      <w:tr w:rsidR="00AD4DEB" w:rsidRPr="00572830" w:rsidTr="00B8019D">
        <w:trPr>
          <w:jc w:val="center"/>
        </w:trPr>
        <w:tc>
          <w:tcPr>
            <w:tcW w:w="421"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1.</w:t>
            </w:r>
          </w:p>
        </w:tc>
        <w:tc>
          <w:tcPr>
            <w:tcW w:w="5811" w:type="dxa"/>
            <w:vAlign w:val="center"/>
          </w:tcPr>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Cena par vienu kvadrātmetru (mēnesī), EUR bez PVN</w:t>
            </w: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tc>
        <w:tc>
          <w:tcPr>
            <w:tcW w:w="2410"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p>
        </w:tc>
      </w:tr>
      <w:tr w:rsidR="00AD4DEB" w:rsidRPr="00572830" w:rsidTr="00B8019D">
        <w:trPr>
          <w:jc w:val="center"/>
        </w:trPr>
        <w:tc>
          <w:tcPr>
            <w:tcW w:w="421"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2.</w:t>
            </w:r>
          </w:p>
        </w:tc>
        <w:tc>
          <w:tcPr>
            <w:tcW w:w="5811" w:type="dxa"/>
            <w:vAlign w:val="center"/>
          </w:tcPr>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PVN par vienu kvadrātmetru</w:t>
            </w:r>
            <w:r w:rsidR="000219E3" w:rsidRPr="00572830">
              <w:rPr>
                <w:rFonts w:ascii="Times New Roman" w:eastAsia="Times New Roman" w:hAnsi="Times New Roman" w:cs="Times New Roman"/>
                <w:b/>
                <w:sz w:val="24"/>
                <w:szCs w:val="24"/>
              </w:rPr>
              <w:t xml:space="preserve"> (mēnesī)</w:t>
            </w: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tc>
        <w:tc>
          <w:tcPr>
            <w:tcW w:w="2410"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p>
        </w:tc>
      </w:tr>
      <w:tr w:rsidR="00AD4DEB" w:rsidRPr="00572830" w:rsidTr="00B8019D">
        <w:trPr>
          <w:jc w:val="center"/>
        </w:trPr>
        <w:tc>
          <w:tcPr>
            <w:tcW w:w="421"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3.</w:t>
            </w:r>
          </w:p>
        </w:tc>
        <w:tc>
          <w:tcPr>
            <w:tcW w:w="5811" w:type="dxa"/>
            <w:vAlign w:val="center"/>
          </w:tcPr>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Cena par visu apjomu (mēnesī), EUR bez PVN</w:t>
            </w: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tc>
        <w:tc>
          <w:tcPr>
            <w:tcW w:w="2410"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p>
        </w:tc>
      </w:tr>
      <w:tr w:rsidR="00AD4DEB" w:rsidRPr="00572830" w:rsidTr="00B8019D">
        <w:trPr>
          <w:jc w:val="center"/>
        </w:trPr>
        <w:tc>
          <w:tcPr>
            <w:tcW w:w="421"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4.</w:t>
            </w:r>
          </w:p>
        </w:tc>
        <w:tc>
          <w:tcPr>
            <w:tcW w:w="5811" w:type="dxa"/>
            <w:vAlign w:val="center"/>
          </w:tcPr>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PVN par visu apjomu, EUR</w:t>
            </w:r>
          </w:p>
          <w:p w:rsidR="00AD4DEB" w:rsidRPr="00572830" w:rsidRDefault="00AD4DEB" w:rsidP="00B8019D">
            <w:pPr>
              <w:keepLines/>
              <w:widowControl w:val="0"/>
              <w:spacing w:after="0" w:line="240" w:lineRule="auto"/>
              <w:jc w:val="both"/>
              <w:rPr>
                <w:rFonts w:ascii="Times New Roman" w:eastAsia="Times New Roman" w:hAnsi="Times New Roman" w:cs="Times New Roman"/>
                <w:b/>
                <w:sz w:val="24"/>
                <w:szCs w:val="24"/>
              </w:rPr>
            </w:pPr>
          </w:p>
        </w:tc>
        <w:tc>
          <w:tcPr>
            <w:tcW w:w="2410" w:type="dxa"/>
            <w:vAlign w:val="center"/>
          </w:tcPr>
          <w:p w:rsidR="00AD4DEB" w:rsidRPr="00572830" w:rsidRDefault="00AD4DEB" w:rsidP="00B8019D">
            <w:pPr>
              <w:keepLines/>
              <w:widowControl w:val="0"/>
              <w:spacing w:after="0" w:line="240" w:lineRule="auto"/>
              <w:jc w:val="center"/>
              <w:rPr>
                <w:rFonts w:ascii="Times New Roman" w:eastAsia="Times New Roman" w:hAnsi="Times New Roman" w:cs="Times New Roman"/>
                <w:b/>
                <w:sz w:val="24"/>
                <w:szCs w:val="24"/>
              </w:rPr>
            </w:pPr>
          </w:p>
        </w:tc>
      </w:tr>
    </w:tbl>
    <w:p w:rsidR="00AD4DEB" w:rsidRPr="00572830" w:rsidRDefault="00AD4DEB" w:rsidP="00AD4DEB">
      <w:pPr>
        <w:keepLines/>
        <w:widowControl w:val="0"/>
        <w:spacing w:after="0" w:line="240" w:lineRule="auto"/>
        <w:ind w:left="720"/>
        <w:jc w:val="both"/>
        <w:rPr>
          <w:rFonts w:ascii="Times New Roman" w:eastAsia="Times New Roman" w:hAnsi="Times New Roman" w:cs="Times New Roman"/>
          <w:color w:val="000000"/>
          <w:sz w:val="24"/>
          <w:szCs w:val="24"/>
        </w:rPr>
      </w:pPr>
    </w:p>
    <w:p w:rsidR="00A23C74" w:rsidRPr="00572830" w:rsidRDefault="00A23C74" w:rsidP="000219E3">
      <w:pPr>
        <w:pStyle w:val="Sarakstarindkopa"/>
        <w:keepLines/>
        <w:widowControl w:val="0"/>
        <w:numPr>
          <w:ilvl w:val="0"/>
          <w:numId w:val="9"/>
        </w:numPr>
        <w:spacing w:after="0" w:line="240" w:lineRule="auto"/>
        <w:ind w:left="426"/>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 xml:space="preserve">Aprīkošanai </w:t>
      </w:r>
      <w:r w:rsidR="00B8019D" w:rsidRPr="00572830">
        <w:rPr>
          <w:rFonts w:ascii="Times New Roman" w:eastAsia="Times New Roman" w:hAnsi="Times New Roman" w:cs="Times New Roman"/>
          <w:color w:val="000000"/>
          <w:sz w:val="24"/>
          <w:szCs w:val="24"/>
        </w:rPr>
        <w:t xml:space="preserve">(kas ietver aprīkojuma, iekārtu un inventāra izvietošanu, kā arī dizaina un interjera elementus un noformējumu) </w:t>
      </w:r>
      <w:r w:rsidRPr="00572830">
        <w:rPr>
          <w:rFonts w:ascii="Times New Roman" w:eastAsia="Times New Roman" w:hAnsi="Times New Roman" w:cs="Times New Roman"/>
          <w:color w:val="000000"/>
          <w:sz w:val="24"/>
          <w:szCs w:val="24"/>
        </w:rPr>
        <w:t>paredzamā investīciju summa</w:t>
      </w:r>
      <w:r w:rsidR="003D0A14">
        <w:rPr>
          <w:rFonts w:ascii="Times New Roman" w:eastAsia="Times New Roman" w:hAnsi="Times New Roman" w:cs="Times New Roman"/>
          <w:color w:val="000000"/>
          <w:sz w:val="24"/>
          <w:szCs w:val="24"/>
        </w:rPr>
        <w:t>, ņ</w:t>
      </w:r>
      <w:r w:rsidR="00AF0428">
        <w:rPr>
          <w:rFonts w:ascii="Times New Roman" w:eastAsia="Times New Roman" w:hAnsi="Times New Roman" w:cs="Times New Roman"/>
          <w:color w:val="000000"/>
          <w:sz w:val="24"/>
          <w:szCs w:val="24"/>
        </w:rPr>
        <w:t>emot vērā tehniskā piedāvājuma 1</w:t>
      </w:r>
      <w:r w:rsidR="003D0A14">
        <w:rPr>
          <w:rFonts w:ascii="Times New Roman" w:eastAsia="Times New Roman" w:hAnsi="Times New Roman" w:cs="Times New Roman"/>
          <w:color w:val="000000"/>
          <w:sz w:val="24"/>
          <w:szCs w:val="24"/>
        </w:rPr>
        <w:t>.punktu</w:t>
      </w:r>
      <w:r w:rsidRPr="00572830">
        <w:rPr>
          <w:rFonts w:ascii="Times New Roman" w:eastAsia="Times New Roman" w:hAnsi="Times New Roman" w:cs="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tblGrid>
      <w:tr w:rsidR="00AF0428" w:rsidRPr="00572830" w:rsidTr="00AF0428">
        <w:trPr>
          <w:jc w:val="center"/>
        </w:trPr>
        <w:tc>
          <w:tcPr>
            <w:tcW w:w="4673" w:type="dxa"/>
            <w:vAlign w:val="center"/>
          </w:tcPr>
          <w:p w:rsidR="00AF0428" w:rsidRPr="00572830" w:rsidRDefault="00AF0428"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Summa EUR</w:t>
            </w:r>
          </w:p>
          <w:p w:rsidR="00AF0428" w:rsidRPr="00572830" w:rsidRDefault="00AF0428" w:rsidP="00B8019D">
            <w:pPr>
              <w:keepLines/>
              <w:widowControl w:val="0"/>
              <w:spacing w:after="0" w:line="240" w:lineRule="auto"/>
              <w:jc w:val="center"/>
              <w:rPr>
                <w:rFonts w:ascii="Times New Roman" w:eastAsia="Times New Roman" w:hAnsi="Times New Roman" w:cs="Times New Roman"/>
                <w:b/>
                <w:sz w:val="24"/>
                <w:szCs w:val="24"/>
              </w:rPr>
            </w:pPr>
            <w:r w:rsidRPr="00572830">
              <w:rPr>
                <w:rFonts w:ascii="Times New Roman" w:eastAsia="Times New Roman" w:hAnsi="Times New Roman" w:cs="Times New Roman"/>
              </w:rPr>
              <w:t>(summa vārdiem)</w:t>
            </w:r>
          </w:p>
        </w:tc>
      </w:tr>
      <w:tr w:rsidR="00AF0428" w:rsidRPr="00572830" w:rsidTr="00AF0428">
        <w:trPr>
          <w:jc w:val="center"/>
        </w:trPr>
        <w:tc>
          <w:tcPr>
            <w:tcW w:w="4673" w:type="dxa"/>
            <w:vAlign w:val="center"/>
          </w:tcPr>
          <w:p w:rsidR="00AF0428" w:rsidRDefault="00AF0428" w:rsidP="00B8019D">
            <w:pPr>
              <w:keepLines/>
              <w:widowControl w:val="0"/>
              <w:spacing w:after="0" w:line="240" w:lineRule="auto"/>
              <w:jc w:val="center"/>
              <w:rPr>
                <w:rFonts w:ascii="Times New Roman" w:eastAsia="Times New Roman" w:hAnsi="Times New Roman" w:cs="Times New Roman"/>
                <w:b/>
                <w:sz w:val="24"/>
                <w:szCs w:val="24"/>
              </w:rPr>
            </w:pPr>
          </w:p>
          <w:p w:rsidR="00AF0428" w:rsidRDefault="00AF0428" w:rsidP="00B8019D">
            <w:pPr>
              <w:keepLines/>
              <w:widowControl w:val="0"/>
              <w:spacing w:after="0" w:line="240" w:lineRule="auto"/>
              <w:jc w:val="center"/>
              <w:rPr>
                <w:rFonts w:ascii="Times New Roman" w:eastAsia="Times New Roman" w:hAnsi="Times New Roman" w:cs="Times New Roman"/>
                <w:b/>
                <w:sz w:val="24"/>
                <w:szCs w:val="24"/>
              </w:rPr>
            </w:pPr>
          </w:p>
          <w:p w:rsidR="00AF0428" w:rsidRPr="00572830" w:rsidRDefault="00AF0428" w:rsidP="00B8019D">
            <w:pPr>
              <w:keepLines/>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w:t>
            </w:r>
          </w:p>
        </w:tc>
      </w:tr>
    </w:tbl>
    <w:p w:rsidR="00A23C74" w:rsidRPr="00572830" w:rsidRDefault="00A23C74" w:rsidP="00A23C74">
      <w:pPr>
        <w:pStyle w:val="Sarakstarindkopa"/>
        <w:keepLines/>
        <w:widowControl w:val="0"/>
        <w:spacing w:after="0" w:line="240" w:lineRule="auto"/>
        <w:ind w:left="426"/>
        <w:jc w:val="both"/>
        <w:rPr>
          <w:rFonts w:ascii="Times New Roman" w:eastAsia="Times New Roman" w:hAnsi="Times New Roman" w:cs="Times New Roman"/>
          <w:color w:val="000000"/>
          <w:sz w:val="20"/>
          <w:szCs w:val="20"/>
        </w:rPr>
      </w:pPr>
    </w:p>
    <w:p w:rsidR="00AD4DEB" w:rsidRPr="00572830" w:rsidRDefault="00AD4DEB" w:rsidP="000219E3">
      <w:pPr>
        <w:pStyle w:val="Sarakstarindkopa"/>
        <w:keepLines/>
        <w:widowControl w:val="0"/>
        <w:numPr>
          <w:ilvl w:val="0"/>
          <w:numId w:val="9"/>
        </w:numPr>
        <w:spacing w:after="0" w:line="240" w:lineRule="auto"/>
        <w:ind w:left="426"/>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Mēs apliecinām, ka:</w:t>
      </w:r>
    </w:p>
    <w:p w:rsidR="00AD4DEB" w:rsidRPr="00572830" w:rsidRDefault="00AD4DEB" w:rsidP="00AD4DEB">
      <w:pPr>
        <w:keepLines/>
        <w:widowControl w:val="0"/>
        <w:numPr>
          <w:ilvl w:val="0"/>
          <w:numId w:val="5"/>
        </w:numPr>
        <w:spacing w:after="0" w:line="240" w:lineRule="auto"/>
        <w:ind w:left="567" w:hanging="141"/>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Nekādā veidā neesam ieinteresēti nevienā citā piedāvājumā, kas iesniegts šajā procedūrā.</w:t>
      </w:r>
    </w:p>
    <w:p w:rsidR="00AD4DEB" w:rsidRPr="00572830" w:rsidRDefault="00AD4DEB" w:rsidP="00AD4DEB">
      <w:pPr>
        <w:keepLines/>
        <w:widowControl w:val="0"/>
        <w:numPr>
          <w:ilvl w:val="0"/>
          <w:numId w:val="5"/>
        </w:numPr>
        <w:spacing w:after="0" w:line="240" w:lineRule="auto"/>
        <w:ind w:left="567" w:hanging="141"/>
        <w:jc w:val="both"/>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Nav tādu apstākļu, kuri liegtu mums piedalīties procedūrā un pildītu norādītās prasības.</w:t>
      </w:r>
    </w:p>
    <w:p w:rsidR="000219E3" w:rsidRPr="00572830" w:rsidRDefault="000219E3" w:rsidP="000219E3">
      <w:pPr>
        <w:keepLines/>
        <w:widowControl w:val="0"/>
        <w:spacing w:after="0" w:line="240" w:lineRule="auto"/>
        <w:ind w:left="567"/>
        <w:jc w:val="both"/>
        <w:rPr>
          <w:rFonts w:ascii="Times New Roman" w:eastAsia="Times New Roman" w:hAnsi="Times New Roman" w:cs="Times New Roman"/>
          <w:color w:val="000000"/>
          <w:sz w:val="20"/>
          <w:szCs w:val="20"/>
        </w:rPr>
      </w:pPr>
    </w:p>
    <w:tbl>
      <w:tblPr>
        <w:tblW w:w="0" w:type="auto"/>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1"/>
        <w:gridCol w:w="4024"/>
      </w:tblGrid>
      <w:tr w:rsidR="00AD4DEB" w:rsidRPr="00572830" w:rsidTr="00B8019D">
        <w:trPr>
          <w:trHeight w:val="390"/>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Pretendenta nosaukums*: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AD4DEB" w:rsidRPr="00572830" w:rsidTr="00B8019D">
        <w:trPr>
          <w:trHeight w:val="390"/>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Amatpersonas vārds, uzvārds*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AD4DEB" w:rsidRPr="00572830" w:rsidTr="00B8019D">
        <w:trPr>
          <w:trHeight w:val="390"/>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Ieņemamā amata nosaukums*: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r w:rsidR="00AD4DEB" w:rsidRPr="00572830" w:rsidTr="00B8019D">
        <w:trPr>
          <w:trHeight w:val="567"/>
        </w:trPr>
        <w:tc>
          <w:tcPr>
            <w:tcW w:w="3671"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Cs/>
                <w:kern w:val="28"/>
                <w:sz w:val="24"/>
                <w:szCs w:val="24"/>
                <w:lang w:eastAsia="lv-LV"/>
              </w:rPr>
            </w:pPr>
            <w:r w:rsidRPr="00572830">
              <w:rPr>
                <w:rFonts w:ascii="Times New Roman" w:eastAsia="Times New Roman" w:hAnsi="Times New Roman" w:cs="Times New Roman"/>
                <w:bCs/>
                <w:kern w:val="28"/>
                <w:sz w:val="24"/>
                <w:szCs w:val="24"/>
                <w:lang w:eastAsia="lv-LV"/>
              </w:rPr>
              <w:t>Amatpersonas paraksts*:</w:t>
            </w:r>
          </w:p>
        </w:tc>
        <w:tc>
          <w:tcPr>
            <w:tcW w:w="4024" w:type="dxa"/>
            <w:vAlign w:val="center"/>
          </w:tcPr>
          <w:p w:rsidR="00AD4DEB" w:rsidRPr="00572830" w:rsidRDefault="00AD4DEB" w:rsidP="00B8019D">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Cs/>
                <w:kern w:val="28"/>
                <w:sz w:val="24"/>
                <w:szCs w:val="24"/>
                <w:lang w:eastAsia="lv-LV"/>
              </w:rPr>
            </w:pPr>
          </w:p>
        </w:tc>
      </w:tr>
    </w:tbl>
    <w:p w:rsidR="00AD4DEB" w:rsidRPr="00572830" w:rsidRDefault="00AD4DEB" w:rsidP="00AD4DEB">
      <w:pPr>
        <w:spacing w:after="0" w:line="240" w:lineRule="auto"/>
        <w:jc w:val="both"/>
        <w:rPr>
          <w:rFonts w:ascii="Times New Roman" w:eastAsia="Times New Roman" w:hAnsi="Times New Roman" w:cs="Times New Roman"/>
          <w:color w:val="000000"/>
          <w:sz w:val="20"/>
          <w:szCs w:val="20"/>
        </w:rPr>
      </w:pPr>
    </w:p>
    <w:p w:rsidR="00AD4DEB" w:rsidRPr="00572830" w:rsidRDefault="00AD4DEB" w:rsidP="00AD4DEB">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P.S. Pretendenti piedāvājumā var iekļaut arī papildinformāciju, shēmas, attēlus u.c. materiālus, ja tas palīdz labāk izprast piedāvājuma </w:t>
      </w:r>
    </w:p>
    <w:p w:rsidR="00B8019D" w:rsidRPr="00572830" w:rsidRDefault="00B8019D" w:rsidP="00B8019D">
      <w:pPr>
        <w:pageBreakBefore/>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lastRenderedPageBreak/>
        <w:t>Pielikums Nr.5</w:t>
      </w:r>
    </w:p>
    <w:p w:rsidR="00B8019D" w:rsidRPr="00572830" w:rsidRDefault="00B8019D" w:rsidP="00B8019D">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Rakstiskās izsoles instrukcijai</w:t>
      </w:r>
    </w:p>
    <w:p w:rsidR="00B8019D" w:rsidRPr="00572830" w:rsidRDefault="00B8019D" w:rsidP="00B8019D">
      <w:pPr>
        <w:spacing w:after="0" w:line="240" w:lineRule="auto"/>
        <w:jc w:val="right"/>
        <w:rPr>
          <w:rFonts w:ascii="Times New Roman" w:eastAsia="Times New Roman" w:hAnsi="Times New Roman" w:cs="Times New Roman"/>
          <w:sz w:val="20"/>
          <w:szCs w:val="20"/>
        </w:rPr>
      </w:pPr>
      <w:r w:rsidRPr="00572830">
        <w:rPr>
          <w:rFonts w:ascii="Times New Roman" w:eastAsia="Times New Roman" w:hAnsi="Times New Roman" w:cs="Times New Roman"/>
          <w:sz w:val="20"/>
          <w:szCs w:val="20"/>
        </w:rPr>
        <w:t xml:space="preserve">“Par telpu iznomāšanu </w:t>
      </w:r>
      <w:r w:rsidR="00AF0428">
        <w:rPr>
          <w:rFonts w:ascii="Times New Roman" w:eastAsia="Times New Roman" w:hAnsi="Times New Roman" w:cs="Times New Roman"/>
          <w:sz w:val="20"/>
          <w:szCs w:val="20"/>
        </w:rPr>
        <w:t>hokeja piederumu</w:t>
      </w:r>
    </w:p>
    <w:p w:rsidR="00B8019D" w:rsidRPr="00572830" w:rsidRDefault="00AF0428" w:rsidP="00B8019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tirdzniecības vietas</w:t>
      </w:r>
      <w:r w:rsidR="00B8019D" w:rsidRPr="005728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ierīkošanai</w:t>
      </w:r>
      <w:r w:rsidR="00B8019D" w:rsidRPr="00572830">
        <w:rPr>
          <w:rFonts w:ascii="Times New Roman" w:eastAsia="Times New Roman" w:hAnsi="Times New Roman" w:cs="Times New Roman"/>
          <w:sz w:val="20"/>
          <w:szCs w:val="20"/>
        </w:rPr>
        <w:t>”</w:t>
      </w:r>
    </w:p>
    <w:p w:rsidR="00B8019D" w:rsidRPr="00572830" w:rsidRDefault="00B8019D" w:rsidP="00B8019D">
      <w:pPr>
        <w:widowControl w:val="0"/>
        <w:spacing w:after="0" w:line="240" w:lineRule="auto"/>
        <w:jc w:val="center"/>
        <w:rPr>
          <w:rFonts w:ascii="Times New Roman" w:eastAsia="Times New Roman" w:hAnsi="Times New Roman" w:cs="Times New Roman"/>
          <w:b/>
          <w:snapToGrid w:val="0"/>
          <w:sz w:val="24"/>
          <w:szCs w:val="24"/>
        </w:rPr>
      </w:pPr>
    </w:p>
    <w:p w:rsidR="00B8019D" w:rsidRPr="00572830" w:rsidRDefault="00B8019D" w:rsidP="00B8019D">
      <w:pPr>
        <w:widowControl w:val="0"/>
        <w:spacing w:after="0" w:line="240" w:lineRule="auto"/>
        <w:jc w:val="center"/>
        <w:rPr>
          <w:rFonts w:ascii="Times New Roman" w:eastAsia="Times New Roman" w:hAnsi="Times New Roman" w:cs="Times New Roman"/>
          <w:b/>
          <w:snapToGrid w:val="0"/>
          <w:sz w:val="24"/>
          <w:szCs w:val="24"/>
        </w:rPr>
      </w:pPr>
      <w:r w:rsidRPr="00572830">
        <w:rPr>
          <w:rFonts w:ascii="Times New Roman" w:eastAsia="Times New Roman" w:hAnsi="Times New Roman" w:cs="Times New Roman"/>
          <w:b/>
          <w:snapToGrid w:val="0"/>
          <w:sz w:val="24"/>
          <w:szCs w:val="24"/>
        </w:rPr>
        <w:t>LĪGUMA PROJEKTS</w:t>
      </w:r>
    </w:p>
    <w:p w:rsidR="00B8019D" w:rsidRPr="00572830" w:rsidRDefault="00B8019D" w:rsidP="00B8019D">
      <w:pPr>
        <w:widowControl w:val="0"/>
        <w:spacing w:after="0" w:line="240" w:lineRule="auto"/>
        <w:jc w:val="center"/>
        <w:rPr>
          <w:rFonts w:ascii="Times New Roman" w:eastAsia="Times New Roman" w:hAnsi="Times New Roman" w:cs="Times New Roman"/>
          <w:b/>
          <w:snapToGrid w:val="0"/>
          <w:sz w:val="24"/>
          <w:szCs w:val="24"/>
        </w:rPr>
      </w:pPr>
    </w:p>
    <w:p w:rsidR="00B8019D" w:rsidRPr="00572830" w:rsidRDefault="00B8019D" w:rsidP="00B8019D">
      <w:pPr>
        <w:widowControl w:val="0"/>
        <w:spacing w:after="0" w:line="240" w:lineRule="auto"/>
        <w:jc w:val="center"/>
        <w:rPr>
          <w:rFonts w:ascii="Times New Roman" w:eastAsia="Times New Roman" w:hAnsi="Times New Roman" w:cs="Times New Roman"/>
          <w:snapToGrid w:val="0"/>
          <w:sz w:val="24"/>
          <w:szCs w:val="24"/>
        </w:rPr>
      </w:pPr>
      <w:r w:rsidRPr="00572830">
        <w:rPr>
          <w:rFonts w:ascii="Times New Roman" w:eastAsia="Times New Roman" w:hAnsi="Times New Roman" w:cs="Times New Roman"/>
          <w:snapToGrid w:val="0"/>
          <w:sz w:val="24"/>
          <w:szCs w:val="24"/>
        </w:rPr>
        <w:t>NOMAS LĪGUMS Nr. ______________</w:t>
      </w:r>
    </w:p>
    <w:p w:rsidR="00B8019D" w:rsidRPr="00572830" w:rsidRDefault="00D82212" w:rsidP="00B8019D">
      <w:pPr>
        <w:widowControl w:val="0"/>
        <w:spacing w:after="0" w:line="240" w:lineRule="auto"/>
        <w:jc w:val="center"/>
        <w:rPr>
          <w:rFonts w:ascii="Times New Roman" w:eastAsia="Times New Roman" w:hAnsi="Times New Roman" w:cs="Times New Roman"/>
          <w:b/>
          <w:snapToGrid w:val="0"/>
          <w:sz w:val="24"/>
          <w:szCs w:val="24"/>
        </w:rPr>
      </w:pPr>
      <w:r w:rsidRPr="00572830">
        <w:rPr>
          <w:rFonts w:ascii="Times New Roman" w:eastAsia="Times New Roman" w:hAnsi="Times New Roman" w:cs="Times New Roman"/>
          <w:snapToGrid w:val="0"/>
          <w:sz w:val="24"/>
          <w:szCs w:val="24"/>
        </w:rPr>
        <w:t xml:space="preserve">Par telpu iznomāšanu </w:t>
      </w:r>
      <w:r w:rsidR="00AF0428">
        <w:rPr>
          <w:rFonts w:ascii="Times New Roman" w:eastAsia="Times New Roman" w:hAnsi="Times New Roman" w:cs="Times New Roman"/>
          <w:snapToGrid w:val="0"/>
          <w:sz w:val="24"/>
          <w:szCs w:val="24"/>
        </w:rPr>
        <w:t>hokeja piederumu</w:t>
      </w:r>
      <w:r w:rsidRPr="00572830">
        <w:rPr>
          <w:rFonts w:ascii="Times New Roman" w:eastAsia="Times New Roman" w:hAnsi="Times New Roman" w:cs="Times New Roman"/>
          <w:snapToGrid w:val="0"/>
          <w:sz w:val="24"/>
          <w:szCs w:val="24"/>
        </w:rPr>
        <w:t xml:space="preserve"> </w:t>
      </w:r>
      <w:r w:rsidR="00AF0428">
        <w:rPr>
          <w:rFonts w:ascii="Times New Roman" w:eastAsia="Times New Roman" w:hAnsi="Times New Roman" w:cs="Times New Roman"/>
          <w:snapToGrid w:val="0"/>
          <w:sz w:val="24"/>
          <w:szCs w:val="24"/>
        </w:rPr>
        <w:t>tirdzniecības vietas</w:t>
      </w:r>
      <w:r w:rsidRPr="00572830">
        <w:rPr>
          <w:rFonts w:ascii="Times New Roman" w:eastAsia="Times New Roman" w:hAnsi="Times New Roman" w:cs="Times New Roman"/>
          <w:snapToGrid w:val="0"/>
          <w:sz w:val="24"/>
          <w:szCs w:val="24"/>
        </w:rPr>
        <w:t xml:space="preserve"> </w:t>
      </w:r>
      <w:r w:rsidR="00AF0428">
        <w:rPr>
          <w:rFonts w:ascii="Times New Roman" w:eastAsia="Times New Roman" w:hAnsi="Times New Roman" w:cs="Times New Roman"/>
          <w:snapToGrid w:val="0"/>
          <w:sz w:val="24"/>
          <w:szCs w:val="24"/>
        </w:rPr>
        <w:t>ierīkošanai</w:t>
      </w:r>
    </w:p>
    <w:p w:rsidR="00B8019D" w:rsidRPr="00572830" w:rsidRDefault="00B8019D" w:rsidP="00B8019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Neo'w Arial" w:eastAsia="Times New Roman" w:hAnsi="!Neo'w Arial" w:cs="Times New Roman"/>
          <w:snapToGrid w:val="0"/>
          <w:color w:val="000000"/>
          <w:sz w:val="24"/>
          <w:szCs w:val="24"/>
        </w:rPr>
      </w:pPr>
      <w:r w:rsidRPr="00572830">
        <w:rPr>
          <w:rFonts w:ascii="!Neo'w Arial" w:eastAsia="Times New Roman" w:hAnsi="!Neo'w Arial" w:cs="Times New Roman"/>
          <w:snapToGrid w:val="0"/>
          <w:color w:val="000000"/>
          <w:sz w:val="24"/>
          <w:szCs w:val="24"/>
        </w:rPr>
        <w:tab/>
      </w:r>
    </w:p>
    <w:p w:rsidR="00B8019D" w:rsidRPr="00572830" w:rsidRDefault="00B8019D" w:rsidP="00B8019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6804"/>
        </w:tabs>
        <w:spacing w:after="0" w:line="240" w:lineRule="auto"/>
        <w:rPr>
          <w:rFonts w:ascii="Times New Roman" w:eastAsia="Times New Roman" w:hAnsi="Times New Roman" w:cs="Times New Roman"/>
          <w:snapToGrid w:val="0"/>
          <w:sz w:val="24"/>
          <w:szCs w:val="24"/>
        </w:rPr>
      </w:pPr>
      <w:r w:rsidRPr="00572830">
        <w:rPr>
          <w:rFonts w:ascii="Times New Roman" w:eastAsia="Times New Roman" w:hAnsi="Times New Roman" w:cs="Times New Roman"/>
          <w:snapToGrid w:val="0"/>
          <w:color w:val="000000"/>
          <w:sz w:val="24"/>
          <w:szCs w:val="24"/>
        </w:rPr>
        <w:t>Valmierā</w:t>
      </w:r>
      <w:r w:rsidR="00D82212" w:rsidRPr="00572830">
        <w:rPr>
          <w:rFonts w:ascii="Times New Roman" w:eastAsia="Times New Roman" w:hAnsi="Times New Roman" w:cs="Times New Roman"/>
          <w:snapToGrid w:val="0"/>
          <w:sz w:val="24"/>
          <w:szCs w:val="24"/>
        </w:rPr>
        <w:t xml:space="preserve"> </w:t>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r>
      <w:r w:rsidR="00D82212" w:rsidRPr="00572830">
        <w:rPr>
          <w:rFonts w:ascii="Times New Roman" w:eastAsia="Times New Roman" w:hAnsi="Times New Roman" w:cs="Times New Roman"/>
          <w:snapToGrid w:val="0"/>
          <w:sz w:val="24"/>
          <w:szCs w:val="24"/>
        </w:rPr>
        <w:tab/>
        <w:t>2017.gada __</w:t>
      </w:r>
      <w:r w:rsidRPr="00572830">
        <w:rPr>
          <w:rFonts w:ascii="Times New Roman" w:eastAsia="Times New Roman" w:hAnsi="Times New Roman" w:cs="Times New Roman"/>
          <w:snapToGrid w:val="0"/>
          <w:sz w:val="24"/>
          <w:szCs w:val="24"/>
        </w:rPr>
        <w:t>.</w:t>
      </w:r>
      <w:r w:rsidR="00D82212" w:rsidRPr="00572830">
        <w:rPr>
          <w:rFonts w:ascii="Times New Roman" w:eastAsia="Times New Roman" w:hAnsi="Times New Roman" w:cs="Times New Roman"/>
          <w:snapToGrid w:val="0"/>
          <w:sz w:val="24"/>
          <w:szCs w:val="24"/>
        </w:rPr>
        <w:t>_______</w:t>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r w:rsidRPr="00572830">
        <w:rPr>
          <w:rFonts w:ascii="Times New Roman" w:eastAsia="Times New Roman" w:hAnsi="Times New Roman" w:cs="Times New Roman"/>
          <w:snapToGrid w:val="0"/>
          <w:sz w:val="24"/>
          <w:szCs w:val="24"/>
        </w:rPr>
        <w:tab/>
      </w:r>
    </w:p>
    <w:p w:rsidR="00B8019D" w:rsidRPr="00572830" w:rsidRDefault="00B8019D" w:rsidP="00B8019D">
      <w:pPr>
        <w:spacing w:after="0" w:line="240" w:lineRule="auto"/>
        <w:ind w:firstLine="709"/>
        <w:jc w:val="both"/>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SIA</w:t>
      </w:r>
      <w:r w:rsidRPr="00572830">
        <w:rPr>
          <w:rFonts w:ascii="Times New Roman" w:eastAsia="Times New Roman" w:hAnsi="Times New Roman" w:cs="Times New Roman"/>
          <w:sz w:val="24"/>
          <w:szCs w:val="24"/>
        </w:rPr>
        <w:t xml:space="preserve"> „</w:t>
      </w:r>
      <w:r w:rsidRPr="00572830">
        <w:rPr>
          <w:rFonts w:ascii="Times New Roman" w:eastAsia="Times New Roman" w:hAnsi="Times New Roman" w:cs="Times New Roman"/>
          <w:b/>
          <w:sz w:val="24"/>
          <w:szCs w:val="24"/>
        </w:rPr>
        <w:t>Vidzemes Olimpiskais centrs”</w:t>
      </w:r>
      <w:r w:rsidRPr="00572830">
        <w:rPr>
          <w:rFonts w:ascii="Times New Roman" w:eastAsia="Times New Roman" w:hAnsi="Times New Roman" w:cs="Times New Roman"/>
          <w:sz w:val="24"/>
          <w:szCs w:val="24"/>
        </w:rPr>
        <w:t xml:space="preserve">, vienotais reģistrācijas Nr.: 54103025871, juridiskā adrese: Rīgas iela 91, Valmiera, LV-4201, kuru pārstāv tās valdes priekšsēdētājs (arī prokūrists) Artis Jansons un valdes loceklis Zigmunds Ezergailis, turpmāk tekstā - </w:t>
      </w:r>
      <w:r w:rsidRPr="00572830">
        <w:rPr>
          <w:rFonts w:ascii="Times New Roman" w:eastAsia="Times New Roman" w:hAnsi="Times New Roman" w:cs="Times New Roman"/>
          <w:b/>
          <w:sz w:val="24"/>
          <w:szCs w:val="24"/>
        </w:rPr>
        <w:t>Iznomātājs</w:t>
      </w:r>
      <w:r w:rsidRPr="00572830">
        <w:rPr>
          <w:rFonts w:ascii="Times New Roman" w:eastAsia="Times New Roman" w:hAnsi="Times New Roman" w:cs="Times New Roman"/>
          <w:sz w:val="24"/>
          <w:szCs w:val="24"/>
        </w:rPr>
        <w:t>, no vienas puses,</w:t>
      </w:r>
    </w:p>
    <w:p w:rsidR="00B8019D" w:rsidRPr="00572830" w:rsidRDefault="00B8019D" w:rsidP="00B8019D">
      <w:pPr>
        <w:spacing w:after="0" w:line="240" w:lineRule="auto"/>
        <w:ind w:firstLine="709"/>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un</w:t>
      </w:r>
    </w:p>
    <w:p w:rsidR="00B8019D" w:rsidRPr="00572830" w:rsidRDefault="00D82212" w:rsidP="00B8019D">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__________________</w:t>
      </w:r>
      <w:r w:rsidR="00B8019D" w:rsidRPr="00572830">
        <w:rPr>
          <w:rFonts w:ascii="Times New Roman" w:eastAsia="Times New Roman" w:hAnsi="Times New Roman" w:cs="Times New Roman"/>
          <w:sz w:val="24"/>
          <w:szCs w:val="24"/>
        </w:rPr>
        <w:t xml:space="preserve">, vienotais reģistrācijas Nr.: </w:t>
      </w:r>
      <w:r w:rsidRPr="00572830">
        <w:rPr>
          <w:rFonts w:ascii="Times New Roman" w:eastAsia="Times New Roman" w:hAnsi="Times New Roman" w:cs="Times New Roman"/>
          <w:sz w:val="24"/>
          <w:szCs w:val="24"/>
          <w:lang w:eastAsia="ru-RU"/>
        </w:rPr>
        <w:t>__________________</w:t>
      </w:r>
      <w:r w:rsidR="00B8019D" w:rsidRPr="00572830">
        <w:rPr>
          <w:rFonts w:ascii="Times New Roman" w:eastAsia="Times New Roman" w:hAnsi="Times New Roman" w:cs="Times New Roman"/>
          <w:sz w:val="24"/>
          <w:szCs w:val="24"/>
        </w:rPr>
        <w:t>, adrese:</w:t>
      </w:r>
      <w:r w:rsidR="00B8019D" w:rsidRPr="00572830">
        <w:rPr>
          <w:rFonts w:ascii="Times New Roman" w:eastAsia="Calibri" w:hAnsi="Times New Roman" w:cs="Times New Roman"/>
          <w:sz w:val="24"/>
          <w:szCs w:val="24"/>
        </w:rPr>
        <w:t xml:space="preserve"> </w:t>
      </w:r>
      <w:r w:rsidRPr="00572830">
        <w:rPr>
          <w:rFonts w:ascii="Times New Roman" w:eastAsia="Times New Roman" w:hAnsi="Times New Roman" w:cs="Times New Roman"/>
          <w:sz w:val="24"/>
          <w:szCs w:val="24"/>
        </w:rPr>
        <w:t>________________________________________</w:t>
      </w:r>
      <w:r w:rsidR="00B8019D" w:rsidRPr="00572830">
        <w:rPr>
          <w:rFonts w:ascii="Times New Roman" w:eastAsia="Times New Roman" w:hAnsi="Times New Roman" w:cs="Times New Roman"/>
          <w:sz w:val="24"/>
          <w:szCs w:val="24"/>
        </w:rPr>
        <w:t xml:space="preserve">, kuru uz Statūtu pamata pārstāv tās </w:t>
      </w:r>
      <w:r w:rsidRPr="00572830">
        <w:rPr>
          <w:rFonts w:ascii="Times New Roman" w:eastAsia="Times New Roman" w:hAnsi="Times New Roman" w:cs="Times New Roman"/>
          <w:sz w:val="24"/>
          <w:szCs w:val="24"/>
        </w:rPr>
        <w:t>_______</w:t>
      </w:r>
      <w:r w:rsidR="00B8019D" w:rsidRPr="00572830">
        <w:rPr>
          <w:rFonts w:ascii="Times New Roman" w:eastAsia="Times New Roman" w:hAnsi="Times New Roman" w:cs="Times New Roman"/>
          <w:sz w:val="24"/>
          <w:szCs w:val="24"/>
        </w:rPr>
        <w:t xml:space="preserve"> </w:t>
      </w:r>
      <w:r w:rsidRPr="00572830">
        <w:rPr>
          <w:rFonts w:ascii="Times New Roman" w:eastAsia="Times New Roman" w:hAnsi="Times New Roman" w:cs="Times New Roman"/>
          <w:sz w:val="24"/>
          <w:szCs w:val="24"/>
        </w:rPr>
        <w:t>_________________________________</w:t>
      </w:r>
      <w:r w:rsidR="00B8019D" w:rsidRPr="00572830">
        <w:rPr>
          <w:rFonts w:ascii="Times New Roman" w:eastAsia="Times New Roman" w:hAnsi="Times New Roman" w:cs="Times New Roman"/>
          <w:sz w:val="24"/>
          <w:szCs w:val="24"/>
        </w:rPr>
        <w:t xml:space="preserve">, turpmāk tekstā - </w:t>
      </w:r>
      <w:r w:rsidR="00B8019D" w:rsidRPr="00572830">
        <w:rPr>
          <w:rFonts w:ascii="Times New Roman" w:eastAsia="Times New Roman" w:hAnsi="Times New Roman" w:cs="Times New Roman"/>
          <w:b/>
          <w:sz w:val="24"/>
          <w:szCs w:val="24"/>
        </w:rPr>
        <w:t>Nomnieks</w:t>
      </w:r>
      <w:r w:rsidR="00B8019D" w:rsidRPr="00572830">
        <w:rPr>
          <w:rFonts w:ascii="Times New Roman" w:eastAsia="Times New Roman" w:hAnsi="Times New Roman" w:cs="Times New Roman"/>
          <w:sz w:val="24"/>
          <w:szCs w:val="24"/>
        </w:rPr>
        <w:t xml:space="preserve">, no otras puses, </w:t>
      </w:r>
    </w:p>
    <w:p w:rsidR="00B8019D" w:rsidRPr="00572830" w:rsidRDefault="00B8019D" w:rsidP="00B801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abi kopā vai katrs atsevišķi turpmāk tekstā saukti arī par Pusēm,</w:t>
      </w:r>
    </w:p>
    <w:p w:rsidR="00B8019D" w:rsidRPr="00572830" w:rsidRDefault="00B8019D" w:rsidP="00B801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ar saistošu spēku kā sev, tā savu tiesību, saistību un pienākumu tālāk pārņēmējiem un ieguvējiem, izsakot savu gribu brīvi, savstarpēji vienojoties, kā arī, pamatojoties uz Iznomātāja organizēt</w:t>
      </w:r>
      <w:r w:rsidR="00D82212" w:rsidRPr="00572830">
        <w:rPr>
          <w:rFonts w:ascii="Times New Roman" w:eastAsia="Times New Roman" w:hAnsi="Times New Roman" w:cs="Times New Roman"/>
          <w:sz w:val="24"/>
          <w:szCs w:val="24"/>
          <w:lang w:eastAsia="ru-RU"/>
        </w:rPr>
        <w:t>ās</w:t>
      </w:r>
      <w:r w:rsidRPr="00572830">
        <w:rPr>
          <w:rFonts w:ascii="Times New Roman" w:eastAsia="Times New Roman" w:hAnsi="Times New Roman" w:cs="Times New Roman"/>
          <w:sz w:val="24"/>
          <w:szCs w:val="24"/>
          <w:lang w:eastAsia="ru-RU"/>
        </w:rPr>
        <w:t xml:space="preserve"> </w:t>
      </w:r>
      <w:r w:rsidR="00D82212" w:rsidRPr="00572830">
        <w:rPr>
          <w:rFonts w:ascii="Times New Roman" w:eastAsia="Times New Roman" w:hAnsi="Times New Roman" w:cs="Times New Roman"/>
          <w:sz w:val="24"/>
          <w:szCs w:val="24"/>
          <w:lang w:eastAsia="ru-RU"/>
        </w:rPr>
        <w:t xml:space="preserve">rakstiskās izsoles </w:t>
      </w:r>
      <w:r w:rsidRPr="00572830">
        <w:rPr>
          <w:rFonts w:ascii="Times New Roman" w:eastAsia="Times New Roman" w:hAnsi="Times New Roman" w:cs="Times New Roman"/>
          <w:sz w:val="24"/>
          <w:szCs w:val="24"/>
          <w:lang w:eastAsia="ru-RU"/>
        </w:rPr>
        <w:t>“</w:t>
      </w:r>
      <w:r w:rsidR="00D82212" w:rsidRPr="00572830">
        <w:rPr>
          <w:rFonts w:ascii="Times New Roman" w:eastAsia="Times New Roman" w:hAnsi="Times New Roman" w:cs="Times New Roman"/>
          <w:sz w:val="24"/>
          <w:szCs w:val="24"/>
          <w:lang w:eastAsia="ru-RU"/>
        </w:rPr>
        <w:t xml:space="preserve">Par telpu iznomāšanu </w:t>
      </w:r>
      <w:r w:rsidR="00B4459D">
        <w:rPr>
          <w:rFonts w:ascii="Times New Roman" w:eastAsia="Times New Roman" w:hAnsi="Times New Roman" w:cs="Times New Roman"/>
          <w:sz w:val="24"/>
          <w:szCs w:val="24"/>
          <w:lang w:eastAsia="ru-RU"/>
        </w:rPr>
        <w:t>hokeja piederumu</w:t>
      </w:r>
      <w:r w:rsidR="00D82212" w:rsidRPr="00572830">
        <w:rPr>
          <w:rFonts w:ascii="Times New Roman" w:eastAsia="Times New Roman" w:hAnsi="Times New Roman" w:cs="Times New Roman"/>
          <w:sz w:val="24"/>
          <w:szCs w:val="24"/>
          <w:lang w:eastAsia="ru-RU"/>
        </w:rPr>
        <w:t xml:space="preserve"> </w:t>
      </w:r>
      <w:r w:rsidR="00B4459D">
        <w:rPr>
          <w:rFonts w:ascii="Times New Roman" w:eastAsia="Times New Roman" w:hAnsi="Times New Roman" w:cs="Times New Roman"/>
          <w:sz w:val="24"/>
          <w:szCs w:val="24"/>
          <w:lang w:eastAsia="ru-RU"/>
        </w:rPr>
        <w:t>tirdzniecības vietas</w:t>
      </w:r>
      <w:r w:rsidR="00D82212" w:rsidRPr="00572830">
        <w:rPr>
          <w:rFonts w:ascii="Times New Roman" w:eastAsia="Times New Roman" w:hAnsi="Times New Roman" w:cs="Times New Roman"/>
          <w:sz w:val="24"/>
          <w:szCs w:val="24"/>
          <w:lang w:eastAsia="ru-RU"/>
        </w:rPr>
        <w:t xml:space="preserve"> </w:t>
      </w:r>
      <w:r w:rsidR="00B4459D">
        <w:rPr>
          <w:rFonts w:ascii="Times New Roman" w:eastAsia="Times New Roman" w:hAnsi="Times New Roman" w:cs="Times New Roman"/>
          <w:sz w:val="24"/>
          <w:szCs w:val="24"/>
          <w:lang w:eastAsia="ru-RU"/>
        </w:rPr>
        <w:t>ierīkošanai</w:t>
      </w:r>
      <w:r w:rsidRPr="00572830">
        <w:rPr>
          <w:rFonts w:ascii="Times New Roman" w:eastAsia="Times New Roman" w:hAnsi="Times New Roman" w:cs="Times New Roman"/>
          <w:sz w:val="24"/>
          <w:szCs w:val="24"/>
          <w:lang w:eastAsia="ru-RU"/>
        </w:rPr>
        <w:t xml:space="preserve">” </w:t>
      </w:r>
      <w:r w:rsidR="00D82212" w:rsidRPr="00572830">
        <w:rPr>
          <w:rFonts w:ascii="Times New Roman" w:eastAsia="Times New Roman" w:hAnsi="Times New Roman" w:cs="Times New Roman"/>
          <w:sz w:val="24"/>
          <w:szCs w:val="24"/>
          <w:lang w:eastAsia="ru-RU"/>
        </w:rPr>
        <w:t xml:space="preserve">(turpmāk – Izsole) </w:t>
      </w:r>
      <w:r w:rsidRPr="00572830">
        <w:rPr>
          <w:rFonts w:ascii="Times New Roman" w:eastAsia="Times New Roman" w:hAnsi="Times New Roman" w:cs="Times New Roman"/>
          <w:sz w:val="24"/>
          <w:szCs w:val="24"/>
          <w:lang w:eastAsia="ru-RU"/>
        </w:rPr>
        <w:t>rezultātiem,</w:t>
      </w:r>
    </w:p>
    <w:p w:rsidR="00B8019D" w:rsidRPr="00572830" w:rsidRDefault="00B8019D" w:rsidP="00B8019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noslēdz šādu </w:t>
      </w:r>
      <w:r w:rsidR="00D82212"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nomas līgumu, turpmāk tekstā – </w:t>
      </w:r>
      <w:r w:rsidRPr="00572830">
        <w:rPr>
          <w:rFonts w:ascii="Times New Roman" w:eastAsia="Times New Roman" w:hAnsi="Times New Roman" w:cs="Times New Roman"/>
          <w:b/>
          <w:sz w:val="24"/>
          <w:szCs w:val="24"/>
          <w:lang w:eastAsia="ru-RU"/>
        </w:rPr>
        <w:t>Līgums</w:t>
      </w:r>
      <w:r w:rsidRPr="00572830">
        <w:rPr>
          <w:rFonts w:ascii="Times New Roman" w:eastAsia="Times New Roman" w:hAnsi="Times New Roman" w:cs="Times New Roman"/>
          <w:sz w:val="24"/>
          <w:szCs w:val="24"/>
          <w:lang w:eastAsia="ru-RU"/>
        </w:rPr>
        <w:t>:</w:t>
      </w:r>
    </w:p>
    <w:p w:rsidR="00B8019D" w:rsidRPr="00572830" w:rsidRDefault="00B8019D" w:rsidP="00B8019D">
      <w:pPr>
        <w:widowControl w:val="0"/>
        <w:spacing w:after="0" w:line="240" w:lineRule="auto"/>
        <w:jc w:val="center"/>
        <w:rPr>
          <w:rFonts w:ascii="Times New Roman" w:eastAsia="Times New Roman" w:hAnsi="Times New Roman" w:cs="Times New Roman"/>
          <w:b/>
          <w:caps/>
          <w:snapToGrid w:val="0"/>
          <w:sz w:val="24"/>
          <w:szCs w:val="24"/>
        </w:rPr>
      </w:pPr>
    </w:p>
    <w:p w:rsidR="00B8019D" w:rsidRPr="00572830" w:rsidRDefault="00B8019D" w:rsidP="00B8019D">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snapToGrid w:val="0"/>
          <w:sz w:val="24"/>
          <w:szCs w:val="24"/>
        </w:rPr>
      </w:pPr>
      <w:r w:rsidRPr="00572830">
        <w:rPr>
          <w:rFonts w:ascii="Times New Roman" w:eastAsia="Times New Roman" w:hAnsi="Times New Roman" w:cs="Times New Roman"/>
          <w:b/>
          <w:snapToGrid w:val="0"/>
          <w:sz w:val="24"/>
          <w:szCs w:val="24"/>
        </w:rPr>
        <w:t>Līguma priekšmets</w:t>
      </w:r>
    </w:p>
    <w:p w:rsidR="00B8019D" w:rsidRPr="008D4F25"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ru-RU"/>
        </w:rPr>
        <w:t xml:space="preserve">Iznomātājs nodod, bet Nomnieks pieņem nomas lietošanā </w:t>
      </w:r>
      <w:r w:rsidR="00B4459D">
        <w:rPr>
          <w:rFonts w:ascii="Times New Roman" w:eastAsia="Times New Roman" w:hAnsi="Times New Roman" w:cs="Times New Roman"/>
          <w:sz w:val="24"/>
          <w:szCs w:val="24"/>
          <w:lang w:eastAsia="ru-RU"/>
        </w:rPr>
        <w:t>telpu</w:t>
      </w:r>
      <w:r w:rsidR="00D82212" w:rsidRPr="008D4F25">
        <w:rPr>
          <w:rFonts w:ascii="Times New Roman" w:eastAsia="Times New Roman" w:hAnsi="Times New Roman" w:cs="Times New Roman"/>
          <w:sz w:val="24"/>
          <w:szCs w:val="24"/>
          <w:lang w:eastAsia="ru-RU"/>
        </w:rPr>
        <w:t xml:space="preserve"> Iznomātāja sporta kompleksā Rīgas ielā 91</w:t>
      </w:r>
      <w:r w:rsidR="00B4459D">
        <w:rPr>
          <w:rFonts w:ascii="Times New Roman" w:eastAsia="Times New Roman" w:hAnsi="Times New Roman" w:cs="Times New Roman"/>
          <w:sz w:val="24"/>
          <w:szCs w:val="24"/>
          <w:lang w:eastAsia="ru-RU"/>
        </w:rPr>
        <w:t xml:space="preserve">, Valmierā </w:t>
      </w:r>
      <w:r w:rsidR="00D82212" w:rsidRPr="008D4F25">
        <w:rPr>
          <w:rFonts w:ascii="Times New Roman" w:eastAsia="Times New Roman" w:hAnsi="Times New Roman" w:cs="Times New Roman"/>
          <w:sz w:val="24"/>
          <w:szCs w:val="24"/>
          <w:lang w:eastAsia="ru-RU"/>
        </w:rPr>
        <w:t>saskaņā ar Izsoles instrukciju un tehnisko dokumentāciju, un ņemot vērā Pretendenta Izsolei iesniegto piedāvājumu</w:t>
      </w:r>
      <w:r w:rsidRPr="008D4F25">
        <w:rPr>
          <w:rFonts w:ascii="Times New Roman" w:eastAsia="Times New Roman" w:hAnsi="Times New Roman" w:cs="Times New Roman"/>
          <w:sz w:val="24"/>
          <w:szCs w:val="24"/>
          <w:lang w:eastAsia="ru-RU"/>
        </w:rPr>
        <w:t>.</w:t>
      </w:r>
    </w:p>
    <w:p w:rsidR="0048674C" w:rsidRPr="008D4F25" w:rsidRDefault="0048674C"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ru-RU"/>
        </w:rPr>
        <w:t>Papildus nomājamajām telpām, Nomniekam nododamas arī Koplietošanas telpas – vestibili un labierīcības, autostāvvieta, bet par to izmantošanu atsevišķa samaksa netiek aprēķināta</w:t>
      </w:r>
      <w:r w:rsidR="00B4459D">
        <w:rPr>
          <w:rFonts w:ascii="Times New Roman" w:eastAsia="Times New Roman" w:hAnsi="Times New Roman" w:cs="Times New Roman"/>
          <w:sz w:val="24"/>
          <w:szCs w:val="24"/>
          <w:lang w:eastAsia="ru-RU"/>
        </w:rPr>
        <w:t>. Nomas telpa</w:t>
      </w:r>
      <w:r w:rsidRPr="008D4F25">
        <w:rPr>
          <w:rFonts w:ascii="Times New Roman" w:eastAsia="Times New Roman" w:hAnsi="Times New Roman" w:cs="Times New Roman"/>
          <w:sz w:val="24"/>
          <w:szCs w:val="24"/>
          <w:lang w:eastAsia="ru-RU"/>
        </w:rPr>
        <w:t xml:space="preserve"> un Koplietošanas telpas kopā turpmāk Līgumā sauktas par Telpām.</w:t>
      </w:r>
    </w:p>
    <w:p w:rsidR="00B8019D" w:rsidRPr="008D4F25" w:rsidRDefault="00D82212"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ru-RU"/>
        </w:rPr>
        <w:t>Telpu</w:t>
      </w:r>
      <w:r w:rsidR="00B8019D" w:rsidRPr="008D4F25">
        <w:rPr>
          <w:rFonts w:ascii="Times New Roman" w:eastAsia="Times New Roman" w:hAnsi="Times New Roman" w:cs="Times New Roman"/>
          <w:sz w:val="24"/>
          <w:szCs w:val="24"/>
          <w:lang w:eastAsia="ru-RU"/>
        </w:rPr>
        <w:t xml:space="preserve"> atrašanās vieta dabā Nomniekam ir ierādīta, tās tehniskais stāvoklis atbilst Nomnieka vajadzībām un Puses vienojas, ka tā paredzēta TIKAI </w:t>
      </w:r>
      <w:r w:rsidR="00B4459D">
        <w:rPr>
          <w:rFonts w:ascii="Times New Roman" w:eastAsia="Times New Roman" w:hAnsi="Times New Roman" w:cs="Times New Roman"/>
          <w:sz w:val="24"/>
          <w:szCs w:val="24"/>
          <w:lang w:eastAsia="ru-RU"/>
        </w:rPr>
        <w:t>hokeja piederumu tirdzniecības vietas (veikala) ierīkošanai</w:t>
      </w:r>
      <w:r w:rsidR="00B8019D" w:rsidRPr="008D4F25">
        <w:rPr>
          <w:rFonts w:ascii="Times New Roman" w:eastAsia="Times New Roman" w:hAnsi="Times New Roman" w:cs="Times New Roman"/>
          <w:sz w:val="24"/>
          <w:szCs w:val="24"/>
          <w:lang w:eastAsia="ru-RU"/>
        </w:rPr>
        <w:t xml:space="preserve"> un ekspluatēšanai.</w:t>
      </w:r>
    </w:p>
    <w:p w:rsidR="00B8019D" w:rsidRPr="008D4F25" w:rsidRDefault="00D82212"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lv-LV"/>
        </w:rPr>
        <w:t>Telpas</w:t>
      </w:r>
      <w:r w:rsidR="00B8019D" w:rsidRPr="008D4F25">
        <w:rPr>
          <w:rFonts w:ascii="Times New Roman" w:eastAsia="Times New Roman" w:hAnsi="Times New Roman" w:cs="Times New Roman"/>
          <w:sz w:val="24"/>
          <w:szCs w:val="24"/>
          <w:lang w:eastAsia="lv-LV"/>
        </w:rPr>
        <w:t xml:space="preserve"> no</w:t>
      </w:r>
      <w:r w:rsidRPr="008D4F25">
        <w:rPr>
          <w:rFonts w:ascii="Times New Roman" w:eastAsia="Times New Roman" w:hAnsi="Times New Roman" w:cs="Times New Roman"/>
          <w:sz w:val="24"/>
          <w:szCs w:val="24"/>
          <w:lang w:eastAsia="lv-LV"/>
        </w:rPr>
        <w:t>drošināts ar elektrības, ūdens un kanalizācijas pieslēgumu, kā arī siltumapgādi</w:t>
      </w:r>
      <w:r w:rsidR="00B8019D" w:rsidRPr="008D4F25">
        <w:rPr>
          <w:rFonts w:ascii="Times New Roman" w:eastAsia="Times New Roman" w:hAnsi="Times New Roman" w:cs="Times New Roman"/>
          <w:sz w:val="24"/>
          <w:szCs w:val="24"/>
          <w:lang w:eastAsia="lv-LV"/>
        </w:rPr>
        <w:t>.</w:t>
      </w:r>
    </w:p>
    <w:p w:rsidR="00B8019D" w:rsidRPr="008D4F25"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lv-LV"/>
        </w:rPr>
        <w:t xml:space="preserve">Puses vienojas, ka Nomnieks īsteno tirdzniecību, ievērojot Iznomātāja attiecīgā objekta darba laiku un </w:t>
      </w:r>
      <w:r w:rsidR="00D82212" w:rsidRPr="008D4F25">
        <w:rPr>
          <w:rFonts w:ascii="Times New Roman" w:eastAsia="Times New Roman" w:hAnsi="Times New Roman" w:cs="Times New Roman"/>
          <w:sz w:val="24"/>
          <w:szCs w:val="24"/>
          <w:lang w:eastAsia="lv-LV"/>
        </w:rPr>
        <w:t>noslodzi</w:t>
      </w:r>
      <w:r w:rsidRPr="008D4F25">
        <w:rPr>
          <w:rFonts w:ascii="Times New Roman" w:eastAsia="Times New Roman" w:hAnsi="Times New Roman" w:cs="Times New Roman"/>
          <w:sz w:val="24"/>
          <w:szCs w:val="24"/>
          <w:lang w:eastAsia="lv-LV"/>
        </w:rPr>
        <w:t xml:space="preserve">, saskaņā ar </w:t>
      </w:r>
      <w:r w:rsidR="00D82212" w:rsidRPr="008D4F25">
        <w:rPr>
          <w:rFonts w:ascii="Times New Roman" w:eastAsia="Times New Roman" w:hAnsi="Times New Roman" w:cs="Times New Roman"/>
          <w:sz w:val="24"/>
          <w:szCs w:val="24"/>
          <w:lang w:eastAsia="lv-LV"/>
        </w:rPr>
        <w:t>Izsoles</w:t>
      </w:r>
      <w:r w:rsidRPr="008D4F25">
        <w:rPr>
          <w:rFonts w:ascii="Times New Roman" w:eastAsia="Times New Roman" w:hAnsi="Times New Roman" w:cs="Times New Roman"/>
          <w:sz w:val="24"/>
          <w:szCs w:val="24"/>
          <w:lang w:eastAsia="lv-LV"/>
        </w:rPr>
        <w:t xml:space="preserve"> dokumentāciju.</w:t>
      </w:r>
    </w:p>
    <w:p w:rsidR="00B8019D" w:rsidRPr="008D4F25" w:rsidRDefault="00B8019D" w:rsidP="00B8019D">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B8019D" w:rsidRPr="008D4F25" w:rsidRDefault="00B8019D" w:rsidP="00B8019D">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4F25">
        <w:rPr>
          <w:rFonts w:ascii="Times New Roman" w:eastAsia="Times New Roman" w:hAnsi="Times New Roman" w:cs="Times New Roman"/>
          <w:b/>
          <w:sz w:val="24"/>
          <w:szCs w:val="24"/>
          <w:lang w:eastAsia="ru-RU"/>
        </w:rPr>
        <w:t>Nomas maksa un norēķinu kārtība</w:t>
      </w:r>
    </w:p>
    <w:p w:rsidR="0048674C" w:rsidRPr="008D4F25" w:rsidRDefault="00B8019D" w:rsidP="0048674C">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ru-RU"/>
        </w:rPr>
        <w:t xml:space="preserve">Puses vienojas, ka </w:t>
      </w:r>
      <w:r w:rsidR="009F6830" w:rsidRPr="008D4F25">
        <w:rPr>
          <w:rFonts w:ascii="Times New Roman" w:eastAsia="Times New Roman" w:hAnsi="Times New Roman" w:cs="Times New Roman"/>
          <w:sz w:val="24"/>
          <w:szCs w:val="24"/>
          <w:lang w:eastAsia="ru-RU"/>
        </w:rPr>
        <w:t>telpu</w:t>
      </w:r>
      <w:r w:rsidRPr="008D4F25">
        <w:rPr>
          <w:rFonts w:ascii="Times New Roman" w:eastAsia="Times New Roman" w:hAnsi="Times New Roman" w:cs="Times New Roman"/>
          <w:sz w:val="24"/>
          <w:szCs w:val="24"/>
          <w:lang w:eastAsia="ru-RU"/>
        </w:rPr>
        <w:t xml:space="preserve"> nomas maksa tiek noteikta EUR </w:t>
      </w:r>
      <w:r w:rsidR="009F6830" w:rsidRPr="008D4F25">
        <w:rPr>
          <w:rFonts w:ascii="Times New Roman" w:eastAsia="Times New Roman" w:hAnsi="Times New Roman" w:cs="Times New Roman"/>
          <w:sz w:val="24"/>
          <w:szCs w:val="24"/>
          <w:lang w:eastAsia="ru-RU"/>
        </w:rPr>
        <w:t>__</w:t>
      </w:r>
      <w:r w:rsidRPr="008D4F25">
        <w:rPr>
          <w:rFonts w:ascii="Times New Roman" w:eastAsia="Times New Roman" w:hAnsi="Times New Roman" w:cs="Times New Roman"/>
          <w:sz w:val="24"/>
          <w:szCs w:val="24"/>
          <w:lang w:eastAsia="ru-RU"/>
        </w:rPr>
        <w:t>,</w:t>
      </w:r>
      <w:r w:rsidR="009F6830" w:rsidRPr="008D4F25">
        <w:rPr>
          <w:rFonts w:ascii="Times New Roman" w:eastAsia="Times New Roman" w:hAnsi="Times New Roman" w:cs="Times New Roman"/>
          <w:sz w:val="24"/>
          <w:szCs w:val="24"/>
          <w:lang w:eastAsia="ru-RU"/>
        </w:rPr>
        <w:t>__</w:t>
      </w:r>
      <w:r w:rsidRPr="008D4F25">
        <w:rPr>
          <w:rFonts w:ascii="Times New Roman" w:eastAsia="Times New Roman" w:hAnsi="Times New Roman" w:cs="Times New Roman"/>
          <w:sz w:val="24"/>
          <w:szCs w:val="24"/>
          <w:lang w:eastAsia="ru-RU"/>
        </w:rPr>
        <w:t xml:space="preserve"> (</w:t>
      </w:r>
      <w:r w:rsidR="009F6830" w:rsidRPr="008D4F25">
        <w:rPr>
          <w:rFonts w:ascii="Times New Roman" w:eastAsia="Times New Roman" w:hAnsi="Times New Roman" w:cs="Times New Roman"/>
          <w:sz w:val="24"/>
          <w:szCs w:val="24"/>
          <w:lang w:eastAsia="ru-RU"/>
        </w:rPr>
        <w:t>_________</w:t>
      </w:r>
      <w:r w:rsidRPr="008D4F25">
        <w:rPr>
          <w:rFonts w:ascii="Times New Roman" w:eastAsia="Times New Roman" w:hAnsi="Times New Roman" w:cs="Times New Roman"/>
          <w:sz w:val="24"/>
          <w:szCs w:val="24"/>
          <w:lang w:eastAsia="ru-RU"/>
        </w:rPr>
        <w:t xml:space="preserve"> eiro un </w:t>
      </w:r>
      <w:r w:rsidR="009F6830" w:rsidRPr="008D4F25">
        <w:rPr>
          <w:rFonts w:ascii="Times New Roman" w:eastAsia="Times New Roman" w:hAnsi="Times New Roman" w:cs="Times New Roman"/>
          <w:sz w:val="24"/>
          <w:szCs w:val="24"/>
          <w:lang w:eastAsia="ru-RU"/>
        </w:rPr>
        <w:t>__</w:t>
      </w:r>
      <w:r w:rsidRPr="008D4F25">
        <w:rPr>
          <w:rFonts w:ascii="Times New Roman" w:eastAsia="Times New Roman" w:hAnsi="Times New Roman" w:cs="Times New Roman"/>
          <w:sz w:val="24"/>
          <w:szCs w:val="24"/>
          <w:lang w:eastAsia="ru-RU"/>
        </w:rPr>
        <w:t xml:space="preserve"> eiro centi) par vienu kvadrātmetru, t.i.</w:t>
      </w:r>
      <w:r w:rsidR="0048674C" w:rsidRPr="008D4F25">
        <w:rPr>
          <w:rFonts w:ascii="Times New Roman" w:eastAsia="Times New Roman" w:hAnsi="Times New Roman" w:cs="Times New Roman"/>
          <w:sz w:val="24"/>
          <w:szCs w:val="24"/>
          <w:lang w:eastAsia="ru-RU"/>
        </w:rPr>
        <w:t>,</w:t>
      </w:r>
      <w:r w:rsidRPr="008D4F25">
        <w:rPr>
          <w:rFonts w:ascii="Times New Roman" w:eastAsia="Times New Roman" w:hAnsi="Times New Roman" w:cs="Times New Roman"/>
          <w:sz w:val="24"/>
          <w:szCs w:val="24"/>
          <w:lang w:eastAsia="ru-RU"/>
        </w:rPr>
        <w:t xml:space="preserve"> kopā mēnesī </w:t>
      </w:r>
      <w:r w:rsidRPr="008D4F25">
        <w:rPr>
          <w:rFonts w:ascii="Times New Roman" w:eastAsia="Times New Roman" w:hAnsi="Times New Roman" w:cs="Times New Roman"/>
          <w:b/>
          <w:sz w:val="24"/>
          <w:szCs w:val="24"/>
          <w:lang w:eastAsia="ru-RU"/>
        </w:rPr>
        <w:t>EUR </w:t>
      </w:r>
      <w:r w:rsidR="009F6830" w:rsidRPr="008D4F25">
        <w:rPr>
          <w:rFonts w:ascii="Times New Roman" w:eastAsia="Times New Roman" w:hAnsi="Times New Roman" w:cs="Times New Roman"/>
          <w:b/>
          <w:sz w:val="24"/>
          <w:szCs w:val="24"/>
          <w:lang w:eastAsia="ru-RU"/>
        </w:rPr>
        <w:t>___</w:t>
      </w:r>
      <w:r w:rsidRPr="008D4F25">
        <w:rPr>
          <w:rFonts w:ascii="Times New Roman" w:eastAsia="Times New Roman" w:hAnsi="Times New Roman" w:cs="Times New Roman"/>
          <w:b/>
          <w:sz w:val="24"/>
          <w:szCs w:val="24"/>
          <w:lang w:eastAsia="ru-RU"/>
        </w:rPr>
        <w:t>,</w:t>
      </w:r>
      <w:r w:rsidR="009F6830" w:rsidRPr="008D4F25">
        <w:rPr>
          <w:rFonts w:ascii="Times New Roman" w:eastAsia="Times New Roman" w:hAnsi="Times New Roman" w:cs="Times New Roman"/>
          <w:b/>
          <w:sz w:val="24"/>
          <w:szCs w:val="24"/>
          <w:lang w:eastAsia="ru-RU"/>
        </w:rPr>
        <w:t>___</w:t>
      </w:r>
      <w:r w:rsidRPr="008D4F25">
        <w:rPr>
          <w:rFonts w:ascii="Times New Roman" w:eastAsia="Times New Roman" w:hAnsi="Times New Roman" w:cs="Times New Roman"/>
          <w:sz w:val="24"/>
          <w:szCs w:val="24"/>
          <w:lang w:eastAsia="ru-RU"/>
        </w:rPr>
        <w:t xml:space="preserve"> (</w:t>
      </w:r>
      <w:r w:rsidR="009F6830" w:rsidRPr="008D4F25">
        <w:rPr>
          <w:rFonts w:ascii="Times New Roman" w:eastAsia="Times New Roman" w:hAnsi="Times New Roman" w:cs="Times New Roman"/>
          <w:sz w:val="24"/>
          <w:szCs w:val="24"/>
          <w:lang w:eastAsia="ru-RU"/>
        </w:rPr>
        <w:t>______________</w:t>
      </w:r>
      <w:r w:rsidRPr="008D4F25">
        <w:rPr>
          <w:rFonts w:ascii="Times New Roman" w:eastAsia="Times New Roman" w:hAnsi="Times New Roman" w:cs="Times New Roman"/>
          <w:sz w:val="24"/>
          <w:szCs w:val="24"/>
          <w:lang w:eastAsia="ru-RU"/>
        </w:rPr>
        <w:t xml:space="preserve"> eiro un </w:t>
      </w:r>
      <w:r w:rsidR="009F6830" w:rsidRPr="008D4F25">
        <w:rPr>
          <w:rFonts w:ascii="Times New Roman" w:eastAsia="Times New Roman" w:hAnsi="Times New Roman" w:cs="Times New Roman"/>
          <w:sz w:val="24"/>
          <w:szCs w:val="24"/>
          <w:lang w:eastAsia="ru-RU"/>
        </w:rPr>
        <w:t>__</w:t>
      </w:r>
      <w:r w:rsidRPr="008D4F25">
        <w:rPr>
          <w:rFonts w:ascii="Times New Roman" w:eastAsia="Times New Roman" w:hAnsi="Times New Roman" w:cs="Times New Roman"/>
          <w:sz w:val="24"/>
          <w:szCs w:val="24"/>
          <w:lang w:eastAsia="ru-RU"/>
        </w:rPr>
        <w:t xml:space="preserve"> eiro centi) </w:t>
      </w:r>
      <w:r w:rsidRPr="008D4F25">
        <w:rPr>
          <w:rFonts w:ascii="Times New Roman" w:eastAsia="Times New Roman" w:hAnsi="Times New Roman" w:cs="Times New Roman"/>
          <w:sz w:val="24"/>
          <w:szCs w:val="24"/>
          <w:u w:val="single"/>
          <w:lang w:eastAsia="ru-RU"/>
        </w:rPr>
        <w:t>neieskaitot pievienotās vērtības nodokli</w:t>
      </w:r>
      <w:r w:rsidRPr="008D4F25">
        <w:rPr>
          <w:rFonts w:ascii="Times New Roman" w:eastAsia="Times New Roman" w:hAnsi="Times New Roman" w:cs="Times New Roman"/>
          <w:sz w:val="24"/>
          <w:szCs w:val="24"/>
          <w:lang w:eastAsia="ru-RU"/>
        </w:rPr>
        <w:t>.</w:t>
      </w:r>
      <w:r w:rsidR="0048674C" w:rsidRPr="008D4F25">
        <w:rPr>
          <w:rFonts w:ascii="Times New Roman" w:eastAsia="Times New Roman" w:hAnsi="Times New Roman" w:cs="Times New Roman"/>
          <w:sz w:val="24"/>
          <w:szCs w:val="24"/>
          <w:lang w:eastAsia="ru-RU"/>
        </w:rPr>
        <w:t xml:space="preserve"> </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proofErr w:type="gramStart"/>
      <w:r w:rsidRPr="008D4F25">
        <w:rPr>
          <w:rFonts w:ascii="Times New Roman" w:eastAsia="Times New Roman" w:hAnsi="Times New Roman" w:cs="Times New Roman"/>
          <w:sz w:val="24"/>
          <w:szCs w:val="24"/>
          <w:lang w:eastAsia="ru-RU"/>
        </w:rPr>
        <w:t>Papildus nomas</w:t>
      </w:r>
      <w:proofErr w:type="gramEnd"/>
      <w:r w:rsidRPr="008D4F25">
        <w:rPr>
          <w:rFonts w:ascii="Times New Roman" w:eastAsia="Times New Roman" w:hAnsi="Times New Roman" w:cs="Times New Roman"/>
          <w:sz w:val="24"/>
          <w:szCs w:val="24"/>
          <w:lang w:eastAsia="ru-RU"/>
        </w:rPr>
        <w:t xml:space="preserve"> maksai, Nomnieks sedz arī komunālos pakalpojumus – elektrības un</w:t>
      </w:r>
      <w:r w:rsidRPr="00572830">
        <w:rPr>
          <w:rFonts w:ascii="Times New Roman" w:eastAsia="Times New Roman" w:hAnsi="Times New Roman" w:cs="Times New Roman"/>
          <w:sz w:val="24"/>
          <w:szCs w:val="24"/>
          <w:lang w:eastAsia="ru-RU"/>
        </w:rPr>
        <w:t xml:space="preserve"> ūdens patēriņu – saskaņā ar skaitītāju rādījumiem un komunālo pakalpojumu sniedzēja apstiprinātajiem pakalpojumu tarifiem, kā arī apkuri proporcionāli iznomājamajai platībai un aktuālajam tarifam.</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Ņemot vērā nomas termiņu, Puses vienojas, ka nomas maksa ne biežāk kā vienu reizi gadā var tikt pārskatīta atbilstoši vispārējam inflācijas līmenim Latvijas Republikā, saskaņā ar attiecīgo jomu regulējošajiem normatīvajiem aktiem, vai atbildīgo iestāžu pieņemtajiem </w:t>
      </w:r>
      <w:r w:rsidRPr="00572830">
        <w:rPr>
          <w:rFonts w:ascii="Times New Roman" w:eastAsia="Times New Roman" w:hAnsi="Times New Roman" w:cs="Times New Roman"/>
          <w:sz w:val="24"/>
          <w:szCs w:val="24"/>
          <w:lang w:eastAsia="ru-RU"/>
        </w:rPr>
        <w:lastRenderedPageBreak/>
        <w:t>lēmumiem.</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Nomas maksas norēķini veicami saskaņā ar Iznomātāja izrakstītajiem rēķiniem bezskaidras naudas darījumā līdz katra mēneša 10 (desmitajam) datumam </w:t>
      </w:r>
      <w:r w:rsidRPr="00572830">
        <w:rPr>
          <w:rFonts w:ascii="Times New Roman" w:eastAsia="Times New Roman" w:hAnsi="Times New Roman" w:cs="Times New Roman"/>
          <w:sz w:val="24"/>
          <w:szCs w:val="24"/>
          <w:u w:val="single"/>
          <w:lang w:eastAsia="ru-RU"/>
        </w:rPr>
        <w:t>par nākamo</w:t>
      </w:r>
      <w:r w:rsidRPr="00572830">
        <w:rPr>
          <w:rFonts w:ascii="Times New Roman" w:eastAsia="Times New Roman" w:hAnsi="Times New Roman" w:cs="Times New Roman"/>
          <w:sz w:val="24"/>
          <w:szCs w:val="24"/>
          <w:lang w:eastAsia="ru-RU"/>
        </w:rPr>
        <w:t xml:space="preserve"> mēnesi.</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Rēķina nesaņemšana neatbrīvo Nomnieku no savlaicīga maksājumu samaksas pienākuma.</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Par nomas maksas apmaksās kavējumu Iznomātājs aprēķina līgumsodu 1% apmērā no kavētās summas par katru nokavēto dienu, bet ne vairāk kā 10% no kopējās kavētās maksājuma summas. Līgumsoda samaksa neatbrīvo nomnieku no pārējo ar Līgumu pielīgto saistību izpildes.</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Jebkura summa tiks uzskatīta par samaksātu ar tās saņemšanas dienu Iznomātāja norēķinu kontā bankā. Gadījumā, ja maksājums noteiktā termiņā nav saņemts Iznomātāja norēķinu kontā bankā, bet Nomnieks pierāda, ka maksājumu veicis Līgumā noteiktajā samaksas termiņā (bankas spiedogs un datums uz Nomnieka maksājuma uzdevuma bankai) līgumsods pret Nomnieku netiek piemērots.</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Nomnieks pats veic visu nodokļu, nodevu un jebkādu citu maksājumu nomaksu, kas saistīta ar Nomnieka uzņēmējdarbības veikšanu.</w:t>
      </w:r>
    </w:p>
    <w:p w:rsidR="009F6830" w:rsidRPr="008D4F25" w:rsidRDefault="009F6830"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8D4F25">
        <w:rPr>
          <w:rFonts w:ascii="Times New Roman" w:eastAsia="Times New Roman" w:hAnsi="Times New Roman" w:cs="Times New Roman"/>
          <w:sz w:val="24"/>
          <w:szCs w:val="24"/>
          <w:lang w:eastAsia="ru-RU"/>
        </w:rPr>
        <w:t xml:space="preserve">Iznomātajam ir tiesības rakstveidā lūgt Nomnieku samazināt ikmēneša nomas maksu gadījumos, ja telpas netiek izmantotas </w:t>
      </w:r>
      <w:r w:rsidR="00424401" w:rsidRPr="008D4F25">
        <w:rPr>
          <w:rFonts w:ascii="Times New Roman" w:eastAsia="Times New Roman" w:hAnsi="Times New Roman" w:cs="Times New Roman"/>
          <w:sz w:val="24"/>
          <w:szCs w:val="24"/>
          <w:lang w:eastAsia="ru-RU"/>
        </w:rPr>
        <w:t>ilgāk kā 10 darba dienas pēc kārtas. Nomas maksas samazinājumu izvērtē Iznomātājs.</w:t>
      </w:r>
    </w:p>
    <w:p w:rsidR="00B8019D" w:rsidRPr="00572830" w:rsidRDefault="00B8019D" w:rsidP="00B8019D">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B8019D" w:rsidRPr="00572830" w:rsidRDefault="00B8019D" w:rsidP="00B8019D">
      <w:pPr>
        <w:widowControl w:val="0"/>
        <w:numPr>
          <w:ilvl w:val="0"/>
          <w:numId w:val="10"/>
        </w:num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1"/>
          <w:sz w:val="24"/>
          <w:szCs w:val="24"/>
          <w:lang w:eastAsia="ru-RU"/>
        </w:rPr>
      </w:pPr>
      <w:r w:rsidRPr="00572830">
        <w:rPr>
          <w:rFonts w:ascii="Times New Roman" w:eastAsia="Times New Roman" w:hAnsi="Times New Roman" w:cs="Times New Roman"/>
          <w:b/>
          <w:bCs/>
          <w:color w:val="000000"/>
          <w:spacing w:val="-1"/>
          <w:sz w:val="24"/>
          <w:szCs w:val="24"/>
          <w:lang w:eastAsia="ru-RU"/>
        </w:rPr>
        <w:t>Līguma termiņš, grozīšana un izbeigšana</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sz w:val="24"/>
          <w:szCs w:val="24"/>
          <w:lang w:eastAsia="ru-RU"/>
        </w:rPr>
        <w:t xml:space="preserve">Līgums stājas spēkā </w:t>
      </w:r>
      <w:r w:rsidRPr="00572830">
        <w:rPr>
          <w:rFonts w:ascii="Times New Roman" w:eastAsia="Times New Roman" w:hAnsi="Times New Roman" w:cs="Times New Roman"/>
          <w:color w:val="000000"/>
          <w:spacing w:val="-1"/>
          <w:sz w:val="24"/>
          <w:szCs w:val="24"/>
          <w:lang w:eastAsia="ru-RU"/>
        </w:rPr>
        <w:t>ar</w:t>
      </w:r>
      <w:r w:rsidRPr="00572830">
        <w:rPr>
          <w:rFonts w:ascii="Times New Roman" w:eastAsia="Times New Roman" w:hAnsi="Times New Roman" w:cs="Times New Roman"/>
          <w:b/>
          <w:color w:val="000000"/>
          <w:spacing w:val="-1"/>
          <w:sz w:val="24"/>
          <w:szCs w:val="24"/>
          <w:lang w:eastAsia="ru-RU"/>
        </w:rPr>
        <w:t xml:space="preserve"> tā noslēgšanas brīdi </w:t>
      </w:r>
      <w:r w:rsidRPr="00572830">
        <w:rPr>
          <w:rFonts w:ascii="Times New Roman" w:eastAsia="Times New Roman" w:hAnsi="Times New Roman" w:cs="Times New Roman"/>
          <w:sz w:val="24"/>
          <w:szCs w:val="24"/>
          <w:lang w:eastAsia="ru-RU"/>
        </w:rPr>
        <w:t xml:space="preserve">un ir spēkā vismaz </w:t>
      </w:r>
      <w:r w:rsidR="00424401" w:rsidRPr="00572830">
        <w:rPr>
          <w:rFonts w:ascii="Times New Roman" w:eastAsia="Times New Roman" w:hAnsi="Times New Roman" w:cs="Times New Roman"/>
          <w:sz w:val="24"/>
          <w:szCs w:val="24"/>
          <w:lang w:eastAsia="ru-RU"/>
        </w:rPr>
        <w:t>piecus</w:t>
      </w:r>
      <w:r w:rsidRPr="00572830">
        <w:rPr>
          <w:rFonts w:ascii="Times New Roman" w:eastAsia="Times New Roman" w:hAnsi="Times New Roman" w:cs="Times New Roman"/>
          <w:sz w:val="24"/>
          <w:szCs w:val="24"/>
          <w:lang w:eastAsia="ru-RU"/>
        </w:rPr>
        <w:t xml:space="preserve"> gadus</w:t>
      </w:r>
      <w:r w:rsidR="00424401" w:rsidRPr="00572830">
        <w:rPr>
          <w:rFonts w:ascii="Times New Roman" w:eastAsia="Times New Roman" w:hAnsi="Times New Roman" w:cs="Times New Roman"/>
          <w:sz w:val="24"/>
          <w:szCs w:val="24"/>
          <w:lang w:eastAsia="ru-RU"/>
        </w:rPr>
        <w:t>.</w:t>
      </w:r>
      <w:r w:rsidRPr="00572830">
        <w:rPr>
          <w:rFonts w:ascii="Times New Roman" w:eastAsia="Times New Roman" w:hAnsi="Times New Roman" w:cs="Times New Roman"/>
          <w:b/>
          <w:sz w:val="24"/>
          <w:szCs w:val="24"/>
          <w:lang w:eastAsia="ru-RU"/>
        </w:rPr>
        <w:t xml:space="preserve"> </w:t>
      </w:r>
    </w:p>
    <w:p w:rsidR="00B8019D" w:rsidRPr="00572830" w:rsidRDefault="00B8019D" w:rsidP="00B8019D">
      <w:pPr>
        <w:widowControl w:val="0"/>
        <w:numPr>
          <w:ilvl w:val="1"/>
          <w:numId w:val="10"/>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sz w:val="24"/>
          <w:szCs w:val="24"/>
        </w:rPr>
        <w:t>Līguma attiecības par pabeigtām atzīstamas ar dienu, kad Puses izpildījušas visas savstarpējās saistības un starp tām pilnībā nokārtoti visi maksājumi.</w:t>
      </w:r>
    </w:p>
    <w:p w:rsidR="00B8019D" w:rsidRPr="00572830" w:rsidRDefault="00B8019D" w:rsidP="00B8019D">
      <w:pPr>
        <w:widowControl w:val="0"/>
        <w:numPr>
          <w:ilvl w:val="1"/>
          <w:numId w:val="10"/>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Līgums var tikt izbeigts pirms termiņa Pusēm rakstveidā vienojoties un citos Līgumā un Latvijas Republikā spēkā esošajos normatīvajos aktos noteiktajos gadījumos un kārtībā.</w:t>
      </w:r>
    </w:p>
    <w:p w:rsidR="00B8019D" w:rsidRPr="00572830" w:rsidRDefault="00B8019D" w:rsidP="00B8019D">
      <w:pPr>
        <w:widowControl w:val="0"/>
        <w:numPr>
          <w:ilvl w:val="1"/>
          <w:numId w:val="10"/>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sz w:val="24"/>
          <w:szCs w:val="24"/>
        </w:rPr>
        <w:t>Katrai no Pusēm ir tiesības pārtraukt līgumu pirms termiņa, par to paziņojot otrai pusei 60 (sešdesmit) dienas iepriekš.</w:t>
      </w:r>
    </w:p>
    <w:p w:rsidR="00B8019D" w:rsidRPr="00572830" w:rsidRDefault="00B8019D" w:rsidP="00B8019D">
      <w:pPr>
        <w:widowControl w:val="0"/>
        <w:numPr>
          <w:ilvl w:val="1"/>
          <w:numId w:val="10"/>
        </w:numPr>
        <w:tabs>
          <w:tab w:val="left" w:pos="426"/>
        </w:tabs>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sz w:val="24"/>
          <w:szCs w:val="24"/>
        </w:rPr>
        <w:t>Iznomātājs ir tiesīgs nekavējoties, neievērojot 60 (sešdesmit) dienu paziņošanas termiņu, izbeigt Līgumu, ja:</w:t>
      </w:r>
    </w:p>
    <w:p w:rsidR="00B8019D" w:rsidRPr="00572830" w:rsidRDefault="00B8019D" w:rsidP="00B8019D">
      <w:pPr>
        <w:widowControl w:val="0"/>
        <w:numPr>
          <w:ilvl w:val="2"/>
          <w:numId w:val="10"/>
        </w:numPr>
        <w:tabs>
          <w:tab w:val="left" w:pos="426"/>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sz w:val="24"/>
          <w:szCs w:val="24"/>
        </w:rPr>
        <w:t xml:space="preserve">Nomnieks neievēro </w:t>
      </w:r>
      <w:r w:rsidR="00424401" w:rsidRPr="00572830">
        <w:rPr>
          <w:rFonts w:ascii="Times New Roman" w:eastAsia="Times New Roman" w:hAnsi="Times New Roman" w:cs="Times New Roman"/>
          <w:sz w:val="24"/>
          <w:szCs w:val="24"/>
        </w:rPr>
        <w:t>telpu</w:t>
      </w:r>
      <w:r w:rsidRPr="00572830">
        <w:rPr>
          <w:rFonts w:ascii="Times New Roman" w:eastAsia="Times New Roman" w:hAnsi="Times New Roman" w:cs="Times New Roman"/>
          <w:sz w:val="24"/>
          <w:szCs w:val="24"/>
        </w:rPr>
        <w:t xml:space="preserve"> izmantošanas mērķi saskaņā ar šo Līgumu;</w:t>
      </w:r>
    </w:p>
    <w:p w:rsidR="00B8019D" w:rsidRPr="00572830" w:rsidRDefault="00B8019D" w:rsidP="00B8019D">
      <w:pPr>
        <w:widowControl w:val="0"/>
        <w:numPr>
          <w:ilvl w:val="2"/>
          <w:numId w:val="10"/>
        </w:numPr>
        <w:tabs>
          <w:tab w:val="left" w:pos="426"/>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sz w:val="24"/>
          <w:szCs w:val="24"/>
        </w:rPr>
        <w:t>Nomnieks kavējis nomas maksas termiņu 30 (trīsdesmit) dienas;</w:t>
      </w:r>
    </w:p>
    <w:p w:rsidR="00B8019D" w:rsidRPr="00572830" w:rsidRDefault="00B8019D" w:rsidP="00B8019D">
      <w:pPr>
        <w:widowControl w:val="0"/>
        <w:numPr>
          <w:ilvl w:val="2"/>
          <w:numId w:val="10"/>
        </w:numPr>
        <w:tabs>
          <w:tab w:val="left" w:pos="426"/>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Nomnieks vai ar to saistīta persona neievēro Līguma 4.2.apakšpunktu un līdz ar to Iznomātājam radīti būtiski zaudējumi.</w:t>
      </w:r>
    </w:p>
    <w:p w:rsidR="00B8019D" w:rsidRPr="00572830" w:rsidRDefault="00B8019D" w:rsidP="00B8019D">
      <w:pPr>
        <w:widowControl w:val="0"/>
        <w:numPr>
          <w:ilvl w:val="1"/>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Nomnieks var vienpusēji uzteikt Līgumu, ja Iznomātājs neievēro 5.2.apakšpunktā minētās saistības.</w:t>
      </w:r>
    </w:p>
    <w:p w:rsidR="00B8019D" w:rsidRPr="00572830" w:rsidRDefault="00B8019D" w:rsidP="00B8019D">
      <w:pPr>
        <w:widowControl w:val="0"/>
        <w:numPr>
          <w:ilvl w:val="1"/>
          <w:numId w:val="10"/>
        </w:numPr>
        <w:autoSpaceDE w:val="0"/>
        <w:autoSpaceDN w:val="0"/>
        <w:adjustRightInd w:val="0"/>
        <w:spacing w:after="0" w:line="240" w:lineRule="auto"/>
        <w:ind w:left="426" w:hanging="426"/>
        <w:contextualSpacing/>
        <w:jc w:val="both"/>
        <w:rPr>
          <w:rFonts w:ascii="Times New Roman" w:eastAsia="Times New Roman" w:hAnsi="Times New Roman" w:cs="Times New Roman"/>
          <w:bCs/>
          <w:sz w:val="24"/>
          <w:szCs w:val="24"/>
        </w:rPr>
      </w:pPr>
      <w:r w:rsidRPr="00572830">
        <w:rPr>
          <w:rFonts w:ascii="Times New Roman" w:eastAsia="Times New Roman" w:hAnsi="Times New Roman" w:cs="Times New Roman"/>
          <w:bCs/>
          <w:sz w:val="24"/>
          <w:szCs w:val="24"/>
        </w:rPr>
        <w:t>Līguma termiņš var tikt pagarināts Pusēm rakstveidā vienojoties un sagatavojot Līguma grozījumus vai papildus vienošanos.</w:t>
      </w:r>
    </w:p>
    <w:p w:rsidR="00B8019D" w:rsidRPr="00572830" w:rsidRDefault="00B8019D" w:rsidP="00B8019D">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ru-RU"/>
        </w:rPr>
      </w:pPr>
    </w:p>
    <w:p w:rsidR="00B8019D" w:rsidRPr="00572830" w:rsidRDefault="00B8019D" w:rsidP="00B8019D">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Nomnieka tiesības un pienākumi</w:t>
      </w:r>
    </w:p>
    <w:p w:rsidR="00B8019D" w:rsidRPr="00572830" w:rsidRDefault="00B8019D" w:rsidP="00B8019D">
      <w:pPr>
        <w:widowControl w:val="0"/>
        <w:numPr>
          <w:ilvl w:val="1"/>
          <w:numId w:val="10"/>
        </w:numPr>
        <w:autoSpaceDE w:val="0"/>
        <w:autoSpaceDN w:val="0"/>
        <w:adjustRightInd w:val="0"/>
        <w:spacing w:after="0" w:line="240" w:lineRule="auto"/>
        <w:ind w:left="426" w:hanging="426"/>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Nomniekam ir tiesības:</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 Ir tiesīgs brīvi izmantot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savas uzņēmējdarbības veikšanai</w:t>
      </w:r>
      <w:r w:rsidR="00424401" w:rsidRPr="00572830">
        <w:rPr>
          <w:rFonts w:ascii="Times New Roman" w:eastAsia="Times New Roman" w:hAnsi="Times New Roman" w:cs="Times New Roman"/>
          <w:sz w:val="24"/>
          <w:szCs w:val="24"/>
          <w:lang w:eastAsia="ru-RU"/>
        </w:rPr>
        <w:t>, saskaņā ar Līguma mērķi</w:t>
      </w:r>
      <w:r w:rsidRPr="00572830">
        <w:rPr>
          <w:rFonts w:ascii="Times New Roman" w:eastAsia="Times New Roman" w:hAnsi="Times New Roman" w:cs="Times New Roman"/>
          <w:sz w:val="24"/>
          <w:szCs w:val="24"/>
          <w:lang w:eastAsia="ru-RU"/>
        </w:rPr>
        <w:t>;</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 veikt investīcijas iekārtās un dizaina elementos bez jebkādiem Iznomātāja vai trešo personu traucējumiem, bet visus vizuālos objektus saskaņojot ar Iznomātāju.</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iekārtas un interjera elementi, kā arī atdalāmās konstrukcijas un citi elementi, kas atdalāmi no </w:t>
      </w:r>
      <w:r w:rsidR="00424401" w:rsidRPr="00572830">
        <w:rPr>
          <w:rFonts w:ascii="Times New Roman" w:eastAsia="Times New Roman" w:hAnsi="Times New Roman" w:cs="Times New Roman"/>
          <w:sz w:val="24"/>
          <w:szCs w:val="24"/>
          <w:lang w:eastAsia="ru-RU"/>
        </w:rPr>
        <w:t>telpām</w:t>
      </w:r>
      <w:r w:rsidRPr="00572830">
        <w:rPr>
          <w:rFonts w:ascii="Times New Roman" w:eastAsia="Times New Roman" w:hAnsi="Times New Roman" w:cs="Times New Roman"/>
          <w:sz w:val="24"/>
          <w:szCs w:val="24"/>
          <w:lang w:eastAsia="ru-RU"/>
        </w:rPr>
        <w:t>, nebojājot tā vizuālo izskatu, paliek Nomnieka īpašumā arī pēc Līguma darbības beigām.</w:t>
      </w:r>
    </w:p>
    <w:p w:rsidR="00B8019D" w:rsidRPr="00572830" w:rsidRDefault="00B8019D" w:rsidP="00B8019D">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p>
    <w:p w:rsidR="00B8019D" w:rsidRPr="00572830" w:rsidRDefault="00B8019D" w:rsidP="00B8019D">
      <w:pPr>
        <w:widowControl w:val="0"/>
        <w:numPr>
          <w:ilvl w:val="1"/>
          <w:numId w:val="10"/>
        </w:numPr>
        <w:autoSpaceDE w:val="0"/>
        <w:autoSpaceDN w:val="0"/>
        <w:adjustRightInd w:val="0"/>
        <w:spacing w:after="0" w:line="240" w:lineRule="auto"/>
        <w:ind w:left="426" w:hanging="426"/>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Nomnieks apņemas:</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patstāvīgi iegūt visus nepieciešamos saskaņojumus, atļaujas un citus nepieciešamos dokumentus, lai varētu izmantot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šajā Līgumā norādītajiem mērķiem. Visas grūtības un izdevumus, kas saistīti ar saskaņojumu, atļauju un citu nepieciešamo </w:t>
      </w:r>
      <w:r w:rsidRPr="00572830">
        <w:rPr>
          <w:rFonts w:ascii="Times New Roman" w:eastAsia="Times New Roman" w:hAnsi="Times New Roman" w:cs="Times New Roman"/>
          <w:sz w:val="24"/>
          <w:szCs w:val="24"/>
          <w:lang w:eastAsia="ru-RU"/>
        </w:rPr>
        <w:lastRenderedPageBreak/>
        <w:t>dokumentu iegūšanu, Nomnieks uzņemas patstāvīgi un uz sava rēķina;</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Izmantot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tikai šajā Līgumā paredzētajiem mērķiem;</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Uzturēt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lietošanai derīgā stāvoklī, atbilstoši Latvijas Republikā spēkā esošo normatīvo aktu prasībām, nepieļaujot </w:t>
      </w:r>
      <w:r w:rsidR="00424401"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tehniskā un vispārējā stāvokļa pasliktināšanos, kā arī ievērot kārtību tam pieguļošajā teritorijā;</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Ar savām darbībām netraucēt citus nomniekus, apmeklētājus un/vai Iznomātāja darbiniekus. Neievērojot šo nosacījumu, Nomnieks sedz zaudējumus prasītāja pusei, ja tādi tai ir radušies;</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Saudzīgi attiekties pret </w:t>
      </w:r>
      <w:r w:rsidR="00424401" w:rsidRPr="00572830">
        <w:rPr>
          <w:rFonts w:ascii="Times New Roman" w:eastAsia="Times New Roman" w:hAnsi="Times New Roman" w:cs="Times New Roman"/>
          <w:sz w:val="24"/>
          <w:szCs w:val="24"/>
          <w:lang w:eastAsia="ru-RU"/>
        </w:rPr>
        <w:t>telpām, koplietošanas telpām</w:t>
      </w:r>
      <w:r w:rsidRPr="00572830">
        <w:rPr>
          <w:rFonts w:ascii="Times New Roman" w:eastAsia="Times New Roman" w:hAnsi="Times New Roman" w:cs="Times New Roman"/>
          <w:sz w:val="24"/>
          <w:szCs w:val="24"/>
          <w:lang w:eastAsia="ru-RU"/>
        </w:rPr>
        <w:t xml:space="preserve"> un pieguļošo teritoriju saprātīgā apjomā;</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Visus reklāmas un informatīvos uzrakstus pirms to izvietošanas saskaņot ar Iznomātāju un, ja attiecas, ar Latvijas Republikā spēkā esošajos normatīvajos aktos noteiktajām personām (pašvaldību, u.tml.), tajos noteiktajā kārtībā un termiņos;</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Savlaicīgi veikt no Līguma izrietošo maksājumu samaksu.</w:t>
      </w:r>
    </w:p>
    <w:p w:rsidR="00B4459D" w:rsidRDefault="00B445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Ja nomājamajā telpā paredzēta mūzikas atskaņošana, Nomnieks pats atbildīgs par visu nepieciešamo atļauju, licenču vai sertifikātu nodrošināšanu, kā arī uzņemas atbildību par autortiesību jomu regulējošo normatīvo aktu pārkāpumiem.</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Izbeidzoties līguma termiņam, ne vēlāk kā 7 (septiņu) dienu laikā atbrīvot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no sev piederošā īpašuma.</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Nomniekam </w:t>
      </w:r>
      <w:r w:rsidRPr="00572830">
        <w:rPr>
          <w:rFonts w:ascii="Times New Roman" w:eastAsia="Times New Roman" w:hAnsi="Times New Roman" w:cs="Times New Roman"/>
          <w:sz w:val="24"/>
          <w:szCs w:val="24"/>
          <w:u w:val="single"/>
          <w:lang w:eastAsia="ru-RU"/>
        </w:rPr>
        <w:t>aizliegts</w:t>
      </w:r>
      <w:r w:rsidRPr="00572830">
        <w:rPr>
          <w:rFonts w:ascii="Times New Roman" w:eastAsia="Times New Roman" w:hAnsi="Times New Roman" w:cs="Times New Roman"/>
          <w:sz w:val="24"/>
          <w:szCs w:val="24"/>
          <w:lang w:eastAsia="ru-RU"/>
        </w:rPr>
        <w:t xml:space="preserve"> veikt </w:t>
      </w:r>
      <w:r w:rsidR="00424401"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pārplānošanu vai pārbūvi bez Iznomātāja rakstiskas saskaņošanas.</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Nomniekam </w:t>
      </w:r>
      <w:r w:rsidRPr="00572830">
        <w:rPr>
          <w:rFonts w:ascii="Times New Roman" w:eastAsia="Times New Roman" w:hAnsi="Times New Roman" w:cs="Times New Roman"/>
          <w:sz w:val="24"/>
          <w:szCs w:val="24"/>
          <w:u w:val="single"/>
          <w:lang w:eastAsia="ru-RU"/>
        </w:rPr>
        <w:t>aizliegts</w:t>
      </w:r>
      <w:r w:rsidRPr="00572830">
        <w:rPr>
          <w:rFonts w:ascii="Times New Roman" w:eastAsia="Times New Roman" w:hAnsi="Times New Roman" w:cs="Times New Roman"/>
          <w:sz w:val="24"/>
          <w:szCs w:val="24"/>
          <w:lang w:eastAsia="ru-RU"/>
        </w:rPr>
        <w:t xml:space="preserve">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nodot apakšnomā, izņemot gadījumu, ja tam nepārprotami piekrīt Iznomātājs.</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Nomnieks ir atbildīgs par elektrības izmantošanas drošību, ugunsdrošības, sanitāro un citu kontrolējošo un/vai uzraugošo institūciju normatīvo prasību ievērošanu, kā arī apņemas tās ievērot arī pieguļošajā teritorijā kopumā.</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Nomniekam ir saistoši arī citi no Līguma un Latvijas Republikā spēkā esošajiem normatīvajiem aktiem izrietošie pienākumi, kā arī tiesības.</w:t>
      </w:r>
    </w:p>
    <w:p w:rsidR="00B8019D" w:rsidRPr="00572830" w:rsidRDefault="00B8019D" w:rsidP="00B8019D">
      <w:pPr>
        <w:widowControl w:val="0"/>
        <w:autoSpaceDE w:val="0"/>
        <w:autoSpaceDN w:val="0"/>
        <w:adjustRightInd w:val="0"/>
        <w:spacing w:after="0" w:line="240" w:lineRule="auto"/>
        <w:ind w:left="720"/>
        <w:rPr>
          <w:rFonts w:ascii="Times New Roman" w:eastAsia="Times New Roman" w:hAnsi="Times New Roman" w:cs="Times New Roman"/>
          <w:b/>
          <w:sz w:val="24"/>
          <w:szCs w:val="24"/>
          <w:lang w:eastAsia="ru-RU"/>
        </w:rPr>
      </w:pPr>
    </w:p>
    <w:p w:rsidR="00B8019D" w:rsidRPr="00572830" w:rsidRDefault="00B8019D" w:rsidP="00B8019D">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Iznomātāja tiesības un pienākumi:</w:t>
      </w:r>
    </w:p>
    <w:p w:rsidR="00B8019D" w:rsidRPr="00572830" w:rsidRDefault="00B8019D" w:rsidP="00B8019D">
      <w:pPr>
        <w:widowControl w:val="0"/>
        <w:numPr>
          <w:ilvl w:val="1"/>
          <w:numId w:val="10"/>
        </w:numPr>
        <w:autoSpaceDE w:val="0"/>
        <w:autoSpaceDN w:val="0"/>
        <w:adjustRightInd w:val="0"/>
        <w:spacing w:after="0" w:line="240" w:lineRule="auto"/>
        <w:ind w:left="426" w:hanging="426"/>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Iznomātāja tiesības:</w:t>
      </w:r>
    </w:p>
    <w:p w:rsidR="00B8019D" w:rsidRPr="00572830" w:rsidRDefault="00B8019D" w:rsidP="00B8019D">
      <w:pPr>
        <w:widowControl w:val="0"/>
        <w:numPr>
          <w:ilvl w:val="2"/>
          <w:numId w:val="10"/>
        </w:numPr>
        <w:autoSpaceDE w:val="0"/>
        <w:autoSpaceDN w:val="0"/>
        <w:adjustRightInd w:val="0"/>
        <w:spacing w:after="0" w:line="240" w:lineRule="auto"/>
        <w:ind w:left="993" w:hanging="578"/>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jebkurā laikā pieprasīt </w:t>
      </w:r>
      <w:r w:rsidR="00424401"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pienācīgu izmantošanu, ja Līguma noteikumi no Nomnieka un/vai to uzaicināto personu puses netiek ievēroti;</w:t>
      </w:r>
    </w:p>
    <w:p w:rsidR="00B8019D" w:rsidRPr="00572830" w:rsidRDefault="00B8019D" w:rsidP="00B8019D">
      <w:pPr>
        <w:widowControl w:val="0"/>
        <w:numPr>
          <w:ilvl w:val="2"/>
          <w:numId w:val="10"/>
        </w:numPr>
        <w:autoSpaceDE w:val="0"/>
        <w:autoSpaceDN w:val="0"/>
        <w:adjustRightInd w:val="0"/>
        <w:spacing w:after="0" w:line="240" w:lineRule="auto"/>
        <w:ind w:left="993" w:hanging="578"/>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ir tiesīgs liegt izmantot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ja Nomnieka pārstāvji vai citas ar Nomnieku saistītās personas pārkāpj Līguma noteikumu, vispārīgās ugunsdrošības, elektrodrošības vai citas instrukcijas un noteikumus;</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ārkārtas situācijās iekļūt </w:t>
      </w:r>
      <w:r w:rsidR="00424401" w:rsidRPr="00572830">
        <w:rPr>
          <w:rFonts w:ascii="Times New Roman" w:eastAsia="Times New Roman" w:hAnsi="Times New Roman" w:cs="Times New Roman"/>
          <w:sz w:val="24"/>
          <w:szCs w:val="24"/>
          <w:lang w:eastAsia="ru-RU"/>
        </w:rPr>
        <w:t>telpās</w:t>
      </w:r>
      <w:r w:rsidRPr="00572830">
        <w:rPr>
          <w:rFonts w:ascii="Times New Roman" w:eastAsia="Times New Roman" w:hAnsi="Times New Roman" w:cs="Times New Roman"/>
          <w:sz w:val="24"/>
          <w:szCs w:val="24"/>
          <w:lang w:eastAsia="ru-RU"/>
        </w:rPr>
        <w:t xml:space="preserve"> bez iepriekšējas saskaņošanas ar Nomnieku, bet par to informējot, lai likvidētu avārijas, ugunsgrēkus, dabas stihijas un citas radušās situācijas, kas prasa nekavējošu rīcību;</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uz laiku liegt </w:t>
      </w:r>
      <w:r w:rsidR="00424401"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izmantošanu, lai novērstu avārijas, ugunsgrēka vai eksplozijas rezultātā radītos bojājumus, vai arī gadījumos, kad pastāv avārijas, eksplozijas vai ugunsgrēka draudi, ja Iznomātājs to uzskata par nepieciešamu pēc konsultēšanās ar policiju un/vai citām valsts varas un/vai pārvaldes iestādēm (institūcijām), vai pēc šo iestāžu (institūciju) tieša pieprasījuma. Nomniekam nav tiesības uz nomas maksas samazināšanu par </w:t>
      </w:r>
      <w:r w:rsidR="00424401"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izmantošanas pārtraukumu, ja šāds pārtraukums nepārsniedz 1 (vienu) stundu;</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uzsākt, veikt un pabeigt </w:t>
      </w:r>
      <w:r w:rsidR="00424401" w:rsidRPr="00572830">
        <w:rPr>
          <w:rFonts w:ascii="Times New Roman" w:eastAsia="Times New Roman" w:hAnsi="Times New Roman" w:cs="Times New Roman"/>
          <w:sz w:val="24"/>
          <w:szCs w:val="24"/>
          <w:lang w:eastAsia="ru-RU"/>
        </w:rPr>
        <w:t>telpu</w:t>
      </w:r>
      <w:r w:rsidRPr="00572830">
        <w:rPr>
          <w:rFonts w:ascii="Times New Roman" w:eastAsia="Times New Roman" w:hAnsi="Times New Roman" w:cs="Times New Roman"/>
          <w:sz w:val="24"/>
          <w:szCs w:val="24"/>
          <w:lang w:eastAsia="ru-RU"/>
        </w:rPr>
        <w:t xml:space="preserve"> kārtējos remontdarbus (rekonstrukciju, remontus u.tml.), informējot par būvdarba izpildes termiņiem Nomnieku, ja šie būvdarbi traucē Nomniekam izmantot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par lietošanas nosacījumiem vai nomas maksas atvieglojumiem vienojoties atsevišķi.</w:t>
      </w:r>
    </w:p>
    <w:p w:rsidR="003155E1" w:rsidRDefault="003155E1" w:rsidP="003155E1">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p>
    <w:p w:rsidR="00B4459D" w:rsidRPr="00572830" w:rsidRDefault="00B4459D" w:rsidP="003155E1">
      <w:pPr>
        <w:widowControl w:val="0"/>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lastRenderedPageBreak/>
        <w:t>Iznomātājs apņemas:</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savu iespēju robežās nodrošināt Nomniekam netraucēti lietot </w:t>
      </w:r>
      <w:r w:rsidR="00424401" w:rsidRPr="00572830">
        <w:rPr>
          <w:rFonts w:ascii="Times New Roman" w:eastAsia="Times New Roman" w:hAnsi="Times New Roman" w:cs="Times New Roman"/>
          <w:sz w:val="24"/>
          <w:szCs w:val="24"/>
          <w:lang w:eastAsia="ru-RU"/>
        </w:rPr>
        <w:t>telpas</w:t>
      </w:r>
      <w:r w:rsidRPr="00572830">
        <w:rPr>
          <w:rFonts w:ascii="Times New Roman" w:eastAsia="Times New Roman" w:hAnsi="Times New Roman" w:cs="Times New Roman"/>
          <w:sz w:val="24"/>
          <w:szCs w:val="24"/>
          <w:lang w:eastAsia="ru-RU"/>
        </w:rPr>
        <w:t xml:space="preserve"> saskaņā ar Līguma noteikumiem;</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nodrošināt komunālos pakalpojumu (elektrība, ūdens</w:t>
      </w:r>
      <w:r w:rsidR="00424401" w:rsidRPr="00572830">
        <w:rPr>
          <w:rFonts w:ascii="Times New Roman" w:eastAsia="Times New Roman" w:hAnsi="Times New Roman" w:cs="Times New Roman"/>
          <w:sz w:val="24"/>
          <w:szCs w:val="24"/>
          <w:lang w:eastAsia="ru-RU"/>
        </w:rPr>
        <w:t>, apkure</w:t>
      </w:r>
      <w:r w:rsidRPr="00572830">
        <w:rPr>
          <w:rFonts w:ascii="Times New Roman" w:eastAsia="Times New Roman" w:hAnsi="Times New Roman" w:cs="Times New Roman"/>
          <w:sz w:val="24"/>
          <w:szCs w:val="24"/>
          <w:lang w:eastAsia="ru-RU"/>
        </w:rPr>
        <w:t xml:space="preserve">) </w:t>
      </w:r>
      <w:r w:rsidR="00424401" w:rsidRPr="00572830">
        <w:rPr>
          <w:rFonts w:ascii="Times New Roman" w:eastAsia="Times New Roman" w:hAnsi="Times New Roman" w:cs="Times New Roman"/>
          <w:sz w:val="24"/>
          <w:szCs w:val="24"/>
          <w:lang w:eastAsia="ru-RU"/>
        </w:rPr>
        <w:t>piegādi</w:t>
      </w:r>
      <w:r w:rsidRPr="00572830">
        <w:rPr>
          <w:rFonts w:ascii="Times New Roman" w:eastAsia="Times New Roman" w:hAnsi="Times New Roman" w:cs="Times New Roman"/>
          <w:sz w:val="24"/>
          <w:szCs w:val="24"/>
          <w:lang w:eastAsia="ru-RU"/>
        </w:rPr>
        <w:t>, ciktāl tas atkarīgs no Iznomātāja un nav saistīts ar nepārvaramas varas apstākļiem.</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sz w:val="24"/>
          <w:szCs w:val="24"/>
          <w:lang w:eastAsia="ru-RU"/>
        </w:rPr>
        <w:t>Iznomātājam ir saistoši arī citi no Līguma un Latvijas Republikā spēkā esošajiem normatīvajiem aktiem izrietošie pienākumi, kā arī tiesības.</w:t>
      </w:r>
    </w:p>
    <w:p w:rsidR="00B8019D" w:rsidRPr="00572830" w:rsidRDefault="00B8019D" w:rsidP="00B8019D">
      <w:pPr>
        <w:widowControl w:val="0"/>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B8019D" w:rsidRPr="00572830" w:rsidRDefault="00B8019D" w:rsidP="00B8019D">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b/>
          <w:sz w:val="24"/>
          <w:szCs w:val="24"/>
          <w:lang w:eastAsia="ru-RU"/>
        </w:rPr>
        <w:t>Līguma administrēšana</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sidRPr="00572830">
        <w:rPr>
          <w:rFonts w:ascii="Times New Roman" w:eastAsia="Times New Roman" w:hAnsi="Times New Roman" w:cs="Times New Roman"/>
          <w:color w:val="000000"/>
          <w:sz w:val="24"/>
          <w:szCs w:val="24"/>
        </w:rPr>
        <w:t xml:space="preserve">Līguma administrēšanai un tā organizatorisko jautājumu risināšanai Puses nosaka šādus pārstāvjus, turpmāk saukti – </w:t>
      </w:r>
      <w:r w:rsidRPr="00572830">
        <w:rPr>
          <w:rFonts w:ascii="Times New Roman" w:eastAsia="Times New Roman" w:hAnsi="Times New Roman" w:cs="Times New Roman"/>
          <w:b/>
          <w:bCs/>
          <w:color w:val="000000"/>
          <w:sz w:val="24"/>
          <w:szCs w:val="24"/>
        </w:rPr>
        <w:t>Pārstāvis</w:t>
      </w:r>
      <w:r w:rsidRPr="00572830">
        <w:rPr>
          <w:rFonts w:ascii="Times New Roman" w:eastAsia="Times New Roman" w:hAnsi="Times New Roman" w:cs="Times New Roman"/>
          <w:color w:val="000000"/>
          <w:sz w:val="24"/>
          <w:szCs w:val="24"/>
        </w:rPr>
        <w:t xml:space="preserve"> vai </w:t>
      </w:r>
      <w:r w:rsidRPr="00572830">
        <w:rPr>
          <w:rFonts w:ascii="Times New Roman" w:eastAsia="Times New Roman" w:hAnsi="Times New Roman" w:cs="Times New Roman"/>
          <w:b/>
          <w:bCs/>
          <w:color w:val="000000"/>
          <w:sz w:val="24"/>
          <w:szCs w:val="24"/>
        </w:rPr>
        <w:t>Pārstāvji</w:t>
      </w:r>
      <w:r w:rsidRPr="00572830">
        <w:rPr>
          <w:rFonts w:ascii="Times New Roman" w:eastAsia="Times New Roman" w:hAnsi="Times New Roman" w:cs="Times New Roman"/>
          <w:color w:val="000000"/>
          <w:sz w:val="24"/>
          <w:szCs w:val="24"/>
        </w:rPr>
        <w:t>:</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Iznomātājs: </w:t>
      </w:r>
      <w:r w:rsidR="00424401" w:rsidRPr="00572830">
        <w:rPr>
          <w:rFonts w:ascii="Times New Roman" w:eastAsia="Times New Roman" w:hAnsi="Times New Roman" w:cs="Times New Roman"/>
          <w:sz w:val="24"/>
          <w:szCs w:val="24"/>
          <w:lang w:eastAsia="ru-RU"/>
        </w:rPr>
        <w:t>___________</w:t>
      </w:r>
      <w:r w:rsidRPr="00572830">
        <w:rPr>
          <w:rFonts w:ascii="Times New Roman" w:eastAsia="Times New Roman" w:hAnsi="Times New Roman" w:cs="Times New Roman"/>
          <w:sz w:val="24"/>
          <w:szCs w:val="24"/>
          <w:lang w:eastAsia="ru-RU"/>
        </w:rPr>
        <w:t>, tālr.:</w:t>
      </w:r>
      <w:r w:rsidR="00424401" w:rsidRPr="00572830">
        <w:rPr>
          <w:rFonts w:ascii="Times New Roman" w:eastAsia="Times New Roman" w:hAnsi="Times New Roman" w:cs="Times New Roman"/>
          <w:sz w:val="24"/>
          <w:szCs w:val="24"/>
          <w:lang w:eastAsia="ru-RU"/>
        </w:rPr>
        <w:t>____________</w:t>
      </w:r>
      <w:r w:rsidRPr="00572830">
        <w:rPr>
          <w:rFonts w:ascii="Times New Roman" w:eastAsia="Times New Roman" w:hAnsi="Times New Roman" w:cs="Times New Roman"/>
          <w:sz w:val="24"/>
          <w:szCs w:val="24"/>
          <w:lang w:eastAsia="ru-RU"/>
        </w:rPr>
        <w:t xml:space="preserve">, e–pasts: </w:t>
      </w:r>
      <w:hyperlink r:id="rId8" w:history="1">
        <w:r w:rsidR="00424401" w:rsidRPr="00572830">
          <w:rPr>
            <w:rStyle w:val="Hipersaite"/>
            <w:rFonts w:ascii="Times New Roman" w:eastAsia="Times New Roman" w:hAnsi="Times New Roman" w:cs="Times New Roman"/>
            <w:sz w:val="24"/>
            <w:szCs w:val="24"/>
            <w:lang w:eastAsia="ru-RU"/>
          </w:rPr>
          <w:t>___________@voc.lv</w:t>
        </w:r>
      </w:hyperlink>
      <w:r w:rsidRPr="00572830">
        <w:rPr>
          <w:rFonts w:ascii="Times New Roman" w:eastAsia="Times New Roman" w:hAnsi="Times New Roman" w:cs="Times New Roman"/>
          <w:sz w:val="24"/>
          <w:szCs w:val="24"/>
          <w:lang w:eastAsia="ru-RU"/>
        </w:rPr>
        <w:t>;</w:t>
      </w:r>
    </w:p>
    <w:p w:rsidR="00B8019D" w:rsidRPr="00572830" w:rsidRDefault="00B8019D" w:rsidP="00B8019D">
      <w:pPr>
        <w:widowControl w:val="0"/>
        <w:numPr>
          <w:ilvl w:val="2"/>
          <w:numId w:val="10"/>
        </w:numPr>
        <w:autoSpaceDE w:val="0"/>
        <w:autoSpaceDN w:val="0"/>
        <w:adjustRightInd w:val="0"/>
        <w:spacing w:after="0" w:line="240" w:lineRule="auto"/>
        <w:ind w:left="993" w:hanging="579"/>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 xml:space="preserve">Nomnieks: </w:t>
      </w:r>
      <w:r w:rsidR="00424401" w:rsidRPr="00572830">
        <w:rPr>
          <w:rFonts w:ascii="Times New Roman" w:eastAsia="Times New Roman" w:hAnsi="Times New Roman" w:cs="Times New Roman"/>
          <w:sz w:val="24"/>
          <w:szCs w:val="24"/>
          <w:lang w:eastAsia="ru-RU"/>
        </w:rPr>
        <w:t>____________</w:t>
      </w:r>
      <w:r w:rsidRPr="00572830">
        <w:rPr>
          <w:rFonts w:ascii="Times New Roman" w:eastAsia="Times New Roman" w:hAnsi="Times New Roman" w:cs="Times New Roman"/>
          <w:sz w:val="24"/>
          <w:szCs w:val="24"/>
          <w:lang w:eastAsia="ru-RU"/>
        </w:rPr>
        <w:t xml:space="preserve">, tālr.: </w:t>
      </w:r>
      <w:r w:rsidR="00424401" w:rsidRPr="00572830">
        <w:rPr>
          <w:rFonts w:ascii="Times New Roman" w:eastAsia="Times New Roman" w:hAnsi="Times New Roman" w:cs="Times New Roman"/>
          <w:sz w:val="24"/>
          <w:szCs w:val="24"/>
          <w:lang w:eastAsia="ru-RU"/>
        </w:rPr>
        <w:t>___________</w:t>
      </w:r>
      <w:r w:rsidRPr="00572830">
        <w:rPr>
          <w:rFonts w:ascii="Times New Roman" w:eastAsia="Times New Roman" w:hAnsi="Times New Roman" w:cs="Times New Roman"/>
          <w:sz w:val="24"/>
          <w:szCs w:val="24"/>
          <w:lang w:eastAsia="ru-RU"/>
        </w:rPr>
        <w:t xml:space="preserve">, e-pasts: </w:t>
      </w:r>
      <w:hyperlink r:id="rId9" w:history="1">
        <w:r w:rsidR="0048674C" w:rsidRPr="00572830">
          <w:rPr>
            <w:rStyle w:val="Hipersaite"/>
            <w:rFonts w:ascii="Times New Roman" w:eastAsia="Times New Roman" w:hAnsi="Times New Roman" w:cs="Times New Roman"/>
            <w:sz w:val="24"/>
            <w:szCs w:val="24"/>
            <w:lang w:eastAsia="ru-RU"/>
          </w:rPr>
          <w:t>____________@______.</w:t>
        </w:r>
      </w:hyperlink>
      <w:r w:rsidR="00424401" w:rsidRPr="00572830">
        <w:rPr>
          <w:rFonts w:ascii="Times New Roman" w:eastAsia="Times New Roman" w:hAnsi="Times New Roman" w:cs="Times New Roman"/>
          <w:sz w:val="24"/>
          <w:szCs w:val="24"/>
          <w:lang w:eastAsia="ru-RU"/>
        </w:rPr>
        <w:t>_</w:t>
      </w:r>
      <w:r w:rsidRPr="00572830">
        <w:rPr>
          <w:rFonts w:ascii="Times New Roman" w:eastAsia="Times New Roman" w:hAnsi="Times New Roman" w:cs="Times New Roman"/>
          <w:sz w:val="24"/>
          <w:szCs w:val="24"/>
          <w:lang w:eastAsia="ru-RU"/>
        </w:rPr>
        <w:t>.</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outlineLvl w:val="1"/>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Puses apņemas nodrošināt Pārstāvjus ar Līguma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rsidR="00B8019D" w:rsidRPr="00572830" w:rsidRDefault="00B8019D" w:rsidP="00B8019D">
      <w:pPr>
        <w:keepLines/>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Pārstāvju nomaiņas gadījumā otra Puse ir rakstiski informējama 3 (trīs) darba dienas iepriekš.</w:t>
      </w:r>
    </w:p>
    <w:p w:rsidR="00B8019D" w:rsidRPr="00572830" w:rsidRDefault="00B8019D" w:rsidP="00B8019D">
      <w:pPr>
        <w:keepLines/>
        <w:spacing w:after="0" w:line="240" w:lineRule="auto"/>
        <w:ind w:left="426"/>
        <w:jc w:val="both"/>
        <w:rPr>
          <w:rFonts w:ascii="Times New Roman" w:eastAsia="Times New Roman" w:hAnsi="Times New Roman" w:cs="Times New Roman"/>
          <w:sz w:val="24"/>
          <w:szCs w:val="24"/>
        </w:rPr>
      </w:pPr>
    </w:p>
    <w:p w:rsidR="00B8019D" w:rsidRPr="00572830" w:rsidRDefault="00B8019D" w:rsidP="00B8019D">
      <w:pPr>
        <w:keepLines/>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Pušu atbildība</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color w:val="000000"/>
          <w:sz w:val="24"/>
          <w:szCs w:val="24"/>
        </w:rPr>
        <w:t xml:space="preserve">Puses sedz viena otrai zaudējumus, kas radušies Līguma nepienācīgas izpildes vai neizpildes rezultātā. Prasītāja pusei ir jāpierāda šādu apstākļu iestāšanās. </w:t>
      </w:r>
      <w:r w:rsidRPr="00572830">
        <w:rPr>
          <w:rFonts w:ascii="Times New Roman" w:eastAsia="Times New Roman" w:hAnsi="Times New Roman" w:cs="Times New Roman"/>
          <w:sz w:val="24"/>
          <w:szCs w:val="24"/>
          <w:lang w:eastAsia="ru-RU"/>
        </w:rPr>
        <w:t>Gadījumā, ja Puses nespēj vienoties par zaudējumu apmēru, Puses pieaicina neatkarīgu ekspertu, kas veic zaudējumu novērtēšanu.</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Iznomātājs nav atbildīgs Nomniekam par tiešiem vai netiešiem zaudējumiem, bojājumiem vai neērtībām, kādas var rasties sekojošu iemeslu dēļ:</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pagaidu pārtraukumu pieejamajos pakalpojumos, to pārbaudes, apkopes, remonta un atjaunošanas, dēļ;</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jebkādas ūdens, elektrības, vai cita veida iekārtu un/vai mehānismu, esošo pārvadu līniju avārijas, bojājumu, apstāšanās, noplūdes, eksplozijas vai defektu, kas radies ārpus Iznomātāja kontroles, dēļ;</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trešo personu vainas dēļ.</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Iznomātājs nav atbildīgs pret Nomnieku vai Nomnieka apmeklētājiem par šādiem apstākļiem:</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miesas bojājumiem;</w:t>
      </w:r>
    </w:p>
    <w:p w:rsidR="00B8019D" w:rsidRPr="00572830" w:rsidRDefault="003155E1"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telpās</w:t>
      </w:r>
      <w:r w:rsidR="00B8019D" w:rsidRPr="00572830">
        <w:rPr>
          <w:rFonts w:ascii="Times New Roman" w:eastAsia="Times New Roman" w:hAnsi="Times New Roman" w:cs="Times New Roman"/>
          <w:sz w:val="24"/>
          <w:szCs w:val="24"/>
          <w:lang w:eastAsia="ru-RU"/>
        </w:rPr>
        <w:t xml:space="preserve"> vai pieguļošajā teritorijā turētu mantas bojājumu vai zudumu;</w:t>
      </w:r>
    </w:p>
    <w:p w:rsidR="00B8019D" w:rsidRPr="00572830" w:rsidRDefault="00B8019D" w:rsidP="00B8019D">
      <w:pPr>
        <w:widowControl w:val="0"/>
        <w:numPr>
          <w:ilvl w:val="2"/>
          <w:numId w:val="10"/>
        </w:numPr>
        <w:autoSpaceDE w:val="0"/>
        <w:autoSpaceDN w:val="0"/>
        <w:adjustRightInd w:val="0"/>
        <w:spacing w:after="0" w:line="240" w:lineRule="auto"/>
        <w:ind w:left="993" w:hanging="567"/>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zaudējumiem, kas radušies trešo personu vainas dēļ.</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ru-RU"/>
        </w:rPr>
        <w:t>Katra no Pusēm pati atbildīga pret trešajām personām par tai nodarīto kaitējumu vai zaudējumiem, ciktāl attiecīgais zaudējums vai kaitējums attiecināms uz Puses darbību vai bezdarbību.</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572830">
        <w:rPr>
          <w:rFonts w:ascii="Times New Roman" w:eastAsia="Times New Roman" w:hAnsi="Times New Roman" w:cs="Times New Roman"/>
          <w:sz w:val="24"/>
          <w:szCs w:val="24"/>
          <w:lang w:eastAsia="lv-LV"/>
        </w:rPr>
        <w:t xml:space="preserve">Nomnieks, parakstot šo Līgumu, ar savu parakstu apliecina, ka ir iepazīstināts ar </w:t>
      </w:r>
      <w:r w:rsidR="003155E1" w:rsidRPr="00572830">
        <w:rPr>
          <w:rFonts w:ascii="Times New Roman" w:eastAsia="Times New Roman" w:hAnsi="Times New Roman" w:cs="Times New Roman"/>
          <w:sz w:val="24"/>
          <w:szCs w:val="24"/>
          <w:lang w:eastAsia="lv-LV"/>
        </w:rPr>
        <w:t>telpu</w:t>
      </w:r>
      <w:r w:rsidRPr="00572830">
        <w:rPr>
          <w:rFonts w:ascii="Times New Roman" w:eastAsia="Times New Roman" w:hAnsi="Times New Roman" w:cs="Times New Roman"/>
          <w:sz w:val="24"/>
          <w:szCs w:val="24"/>
          <w:lang w:eastAsia="lv-LV"/>
        </w:rPr>
        <w:t xml:space="preserve"> un teritorijas kārtības noteikumiem, apņemas tos savā darbībā ievērot, un uzņemas pilnu atbildību par visu uzvedības, kārtības, ugunsdrošības un higiēnas noteikumu un prasību, kādas tiek izvirzītas </w:t>
      </w:r>
      <w:r w:rsidR="00B4459D">
        <w:rPr>
          <w:rFonts w:ascii="Times New Roman" w:eastAsia="Times New Roman" w:hAnsi="Times New Roman" w:cs="Times New Roman"/>
          <w:sz w:val="24"/>
          <w:szCs w:val="24"/>
          <w:lang w:eastAsia="lv-LV"/>
        </w:rPr>
        <w:t>tirdzniecības</w:t>
      </w:r>
      <w:r w:rsidRPr="00572830">
        <w:rPr>
          <w:rFonts w:ascii="Times New Roman" w:eastAsia="Times New Roman" w:hAnsi="Times New Roman" w:cs="Times New Roman"/>
          <w:sz w:val="24"/>
          <w:szCs w:val="24"/>
          <w:lang w:eastAsia="lv-LV"/>
        </w:rPr>
        <w:t xml:space="preserve"> vietām Latvijas Republikā, ievērošanu.</w:t>
      </w:r>
    </w:p>
    <w:p w:rsidR="00B8019D" w:rsidRPr="00572830" w:rsidRDefault="00B8019D" w:rsidP="00B8019D">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B8019D" w:rsidRPr="00572830" w:rsidRDefault="00B8019D" w:rsidP="00B8019D">
      <w:pPr>
        <w:widowControl w:val="0"/>
        <w:numPr>
          <w:ilvl w:val="0"/>
          <w:numId w:val="1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830">
        <w:rPr>
          <w:rFonts w:ascii="Times New Roman" w:eastAsia="Times New Roman" w:hAnsi="Times New Roman" w:cs="Times New Roman"/>
          <w:b/>
          <w:bCs/>
          <w:kern w:val="32"/>
          <w:sz w:val="24"/>
          <w:szCs w:val="24"/>
        </w:rPr>
        <w:t>Konfidencialitāte</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sidRPr="00572830">
        <w:rPr>
          <w:rFonts w:ascii="Times New Roman" w:eastAsia="Times New Roman" w:hAnsi="Times New Roman" w:cs="Times New Roman"/>
          <w:color w:val="000000"/>
          <w:sz w:val="24"/>
          <w:szCs w:val="24"/>
        </w:rPr>
        <w:t xml:space="preserve">Attiecībā uz šo Līgumu un jebkuru informāciju, ko Puses viena otrai sniedz saistībā ar šo Līgumu uzskatāma par konfidenciālu, ja vien informācijas sniedzējs nenosaka pretēji, informācijas saņēmējs apņemas </w:t>
      </w:r>
      <w:r w:rsidRPr="00572830">
        <w:rPr>
          <w:rFonts w:ascii="Times New Roman" w:eastAsia="Times New Roman" w:hAnsi="Times New Roman" w:cs="Times New Roman"/>
          <w:sz w:val="24"/>
          <w:szCs w:val="24"/>
        </w:rPr>
        <w:t xml:space="preserve">aizsargāt konfidenciālo informāciju saprātīgā un piemērotā veidā un izmantot konfidenciālo informāciju tikai, lai pildītu savas Līgumā nolīgtās </w:t>
      </w:r>
      <w:r w:rsidRPr="00572830">
        <w:rPr>
          <w:rFonts w:ascii="Times New Roman" w:eastAsia="Times New Roman" w:hAnsi="Times New Roman" w:cs="Times New Roman"/>
          <w:sz w:val="24"/>
          <w:szCs w:val="24"/>
        </w:rPr>
        <w:lastRenderedPageBreak/>
        <w:t>saistības.</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sidRPr="00572830">
        <w:rPr>
          <w:rFonts w:ascii="Times New Roman" w:eastAsia="Times New Roman" w:hAnsi="Times New Roman" w:cs="Times New Roman"/>
          <w:color w:val="000000"/>
          <w:sz w:val="24"/>
          <w:szCs w:val="24"/>
        </w:rPr>
        <w:t>Līguma 8.1.punkts neattiecas uz informāciju, kas ir publiska, bija jau zināma un kura pirms informācijas saņemšanas bez ierobežojumiem jau atklāta trešajai personai, vai atklāta saskaņā ar Latvijas Republikā spēkā esošo normatīvo aktu prasībām.</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sidRPr="00572830">
        <w:rPr>
          <w:rFonts w:ascii="Times New Roman" w:eastAsia="Times New Roman" w:hAnsi="Times New Roman" w:cs="Times New Roman"/>
          <w:color w:val="000000"/>
          <w:sz w:val="24"/>
          <w:szCs w:val="24"/>
        </w:rPr>
        <w:t>Konfidencialitātes noteikumi ir saistoši arī Pušu darbiniekiem un trešajām personām, kuras tieši vai netieši iesaistītas Pušu sadarbībā. Ja kāda no Pusēm neievēro noteikumus par konfidencialitāti, tā ir pilnā mērā atbildīga par otrai Pusei tādā veidā radītajiem zaudējumiem.</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Informācijas konfidencialitātes noteikumi ir spēkā arī, šim Līgumam zaudējot spēku, bez termiņa ierobežojumiem.</w:t>
      </w:r>
    </w:p>
    <w:p w:rsidR="00B8019D" w:rsidRPr="00572830" w:rsidRDefault="00B8019D" w:rsidP="00B8019D">
      <w:pPr>
        <w:widowControl w:val="0"/>
        <w:numPr>
          <w:ilvl w:val="1"/>
          <w:numId w:val="10"/>
        </w:numPr>
        <w:autoSpaceDE w:val="0"/>
        <w:autoSpaceDN w:val="0"/>
        <w:adjustRightInd w:val="0"/>
        <w:spacing w:after="0" w:line="240" w:lineRule="auto"/>
        <w:ind w:left="426" w:hanging="426"/>
        <w:jc w:val="both"/>
        <w:outlineLvl w:val="2"/>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Par Līguma konfidencialitātes neievērošanu Puses viena otrai izmaksā kompensāciju, kas vienāda ar radītajiem zaudējumiem, bet ne mazāk kā EUR 1 000,0 (viens tūkstotis eiro un 00 eiro centi).</w:t>
      </w:r>
    </w:p>
    <w:p w:rsidR="00B8019D" w:rsidRPr="00572830" w:rsidRDefault="00B8019D" w:rsidP="00B8019D">
      <w:pPr>
        <w:spacing w:after="0" w:line="240" w:lineRule="auto"/>
        <w:ind w:left="426"/>
        <w:jc w:val="both"/>
        <w:outlineLvl w:val="2"/>
        <w:rPr>
          <w:rFonts w:ascii="Times New Roman" w:eastAsia="Times New Roman" w:hAnsi="Times New Roman" w:cs="Times New Roman"/>
          <w:sz w:val="24"/>
          <w:szCs w:val="24"/>
        </w:rPr>
      </w:pPr>
    </w:p>
    <w:p w:rsidR="00B8019D" w:rsidRPr="00572830" w:rsidRDefault="00B8019D" w:rsidP="00B8019D">
      <w:pPr>
        <w:widowControl w:val="0"/>
        <w:numPr>
          <w:ilvl w:val="0"/>
          <w:numId w:val="10"/>
        </w:numPr>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572830">
        <w:rPr>
          <w:rFonts w:ascii="Times New Roman" w:eastAsia="Times New Roman" w:hAnsi="Times New Roman" w:cs="Times New Roman"/>
          <w:b/>
          <w:bCs/>
          <w:kern w:val="32"/>
          <w:sz w:val="24"/>
          <w:szCs w:val="24"/>
        </w:rPr>
        <w:t>Nepārvarama vara</w:t>
      </w:r>
    </w:p>
    <w:p w:rsidR="00B8019D" w:rsidRPr="00572830" w:rsidRDefault="00B8019D" w:rsidP="00B8019D">
      <w:pPr>
        <w:widowControl w:val="0"/>
        <w:numPr>
          <w:ilvl w:val="1"/>
          <w:numId w:val="10"/>
        </w:numPr>
        <w:autoSpaceDE w:val="0"/>
        <w:autoSpaceDN w:val="0"/>
        <w:adjustRightInd w:val="0"/>
        <w:spacing w:after="0" w:line="240" w:lineRule="auto"/>
        <w:ind w:left="480" w:hanging="480"/>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w:t>
      </w:r>
    </w:p>
    <w:p w:rsidR="00B8019D" w:rsidRPr="00572830" w:rsidRDefault="00B8019D" w:rsidP="00B8019D">
      <w:pPr>
        <w:widowControl w:val="0"/>
        <w:numPr>
          <w:ilvl w:val="1"/>
          <w:numId w:val="10"/>
        </w:numPr>
        <w:autoSpaceDE w:val="0"/>
        <w:autoSpaceDN w:val="0"/>
        <w:adjustRightInd w:val="0"/>
        <w:spacing w:after="0" w:line="240" w:lineRule="auto"/>
        <w:ind w:left="480" w:hanging="480"/>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Ja nepārvaramas varas apstākļi turpinās ilgāk par 2 (divām) nedēļām, katrai no Pusēm ir tiesības atteikties no Līguma izpildes, par to rakstveidā brīdinot otru Pusi vismaz 3 (trīs) darba dienas iepriekš. Šādā gadījumā neviena no Pusēm nevar prasīt atlīdzināt zaudējumus, kas tai radušies</w:t>
      </w:r>
      <w:r w:rsidR="008638E5" w:rsidRPr="00572830">
        <w:rPr>
          <w:rFonts w:ascii="Times New Roman" w:eastAsia="Times New Roman" w:hAnsi="Times New Roman" w:cs="Times New Roman"/>
          <w:color w:val="000000"/>
          <w:sz w:val="24"/>
          <w:szCs w:val="24"/>
        </w:rPr>
        <w:t>,</w:t>
      </w:r>
      <w:r w:rsidR="00572830">
        <w:rPr>
          <w:rFonts w:ascii="Times New Roman" w:eastAsia="Times New Roman" w:hAnsi="Times New Roman" w:cs="Times New Roman"/>
          <w:color w:val="000000"/>
          <w:sz w:val="24"/>
          <w:szCs w:val="24"/>
        </w:rPr>
        <w:t xml:space="preserve"> izbeid</w:t>
      </w:r>
      <w:r w:rsidR="00572830" w:rsidRPr="00572830">
        <w:rPr>
          <w:rFonts w:ascii="Times New Roman" w:eastAsia="Times New Roman" w:hAnsi="Times New Roman" w:cs="Times New Roman"/>
          <w:color w:val="000000"/>
          <w:sz w:val="24"/>
          <w:szCs w:val="24"/>
        </w:rPr>
        <w:t>zot</w:t>
      </w:r>
      <w:r w:rsidRPr="00572830">
        <w:rPr>
          <w:rFonts w:ascii="Times New Roman" w:eastAsia="Times New Roman" w:hAnsi="Times New Roman" w:cs="Times New Roman"/>
          <w:color w:val="000000"/>
          <w:sz w:val="24"/>
          <w:szCs w:val="24"/>
        </w:rPr>
        <w:t xml:space="preserve"> Līgumu.</w:t>
      </w:r>
    </w:p>
    <w:p w:rsidR="00B8019D" w:rsidRPr="00572830" w:rsidRDefault="00B8019D" w:rsidP="00B8019D">
      <w:pPr>
        <w:spacing w:after="0" w:line="240" w:lineRule="auto"/>
        <w:ind w:left="480"/>
        <w:jc w:val="both"/>
        <w:outlineLvl w:val="1"/>
        <w:rPr>
          <w:rFonts w:ascii="Times New Roman" w:eastAsia="Times New Roman" w:hAnsi="Times New Roman" w:cs="Times New Roman"/>
          <w:color w:val="000000"/>
          <w:sz w:val="24"/>
          <w:szCs w:val="24"/>
        </w:rPr>
      </w:pPr>
    </w:p>
    <w:p w:rsidR="00B8019D" w:rsidRPr="00572830" w:rsidRDefault="00B8019D" w:rsidP="00B8019D">
      <w:pPr>
        <w:widowControl w:val="0"/>
        <w:numPr>
          <w:ilvl w:val="0"/>
          <w:numId w:val="10"/>
        </w:num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b/>
          <w:bCs/>
          <w:sz w:val="24"/>
          <w:szCs w:val="24"/>
        </w:rPr>
        <w:t>Citi noteikumi</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Šis Līgums pilnībā apliecina Pušu vienošanos attiecībā uz šī Līguma priekšmetu un atceļ visas iepriekšējās sarunas, saraksti, līgumus un vienošanās, kas pastāvējušas starp Pusēm līdz šī Līguma parakstīšanai attiecībā uz tā priekšmetu.</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Visi Līguma grozījumi un papildinājumi ir jānoformē rakstiski, kuri, Pusēm parakstot, kļūst par Līguma neatņemamu sastāvdaļu.</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Visas domstarpības un strīdus, kas radušies šī Līguma izpildes gaitā, Puses pirmkārt cenšas atrisināt sarunu ceļā. Strīdi un nesaskaņas, ko Puses 30 (trīsdesmit) dienu laikā neatrisina sarunu ceļā, tiek izskatīti saskaņā ar Latvijas Republikā spēkā esošajiem normatīvajiem aktiem un tajos noteiktajā kārtībā.</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Visus pārējos jautājumus, kas nav atrunāti šajā Līgumā, regulē atbilstošas Latvijas Republikā spēkā esošajos normatīvajos aktos noteiktās materiālo un procesuālo tiesību normas.</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color w:val="000000"/>
          <w:sz w:val="24"/>
          <w:szCs w:val="24"/>
        </w:rPr>
        <w:t>Ja kāds no šī Līguma punktiem nedarbojas un/vai zaudē savu spēku, tad tas neietekmē Līguma darbību kopumā.</w:t>
      </w:r>
      <w:r w:rsidRPr="00572830">
        <w:rPr>
          <w:rFonts w:ascii="Times New Roman" w:eastAsia="Times New Roman" w:hAnsi="Times New Roman" w:cs="Times New Roman"/>
          <w:sz w:val="24"/>
          <w:szCs w:val="24"/>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w:t>
      </w:r>
      <w:r w:rsidRPr="00572830">
        <w:rPr>
          <w:rFonts w:ascii="Times New Roman" w:eastAsia="Times New Roman" w:hAnsi="Times New Roman" w:cs="Times New Roman"/>
          <w:sz w:val="24"/>
          <w:szCs w:val="24"/>
        </w:rPr>
        <w:lastRenderedPageBreak/>
        <w:t>spēkā esošo normatīvo aktu prasībām, bet rīkojas saskaņā ar Latvijas Republikas spēkā esošo normatīvo aktu prasībām.</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Visi paziņojumi, kas attiecas uz šī Līguma noteikumu izpildi, sūtāmi uz Līgumā norādītajām Pušu juridiskajām adresēm vai nododami otrai Pusei personīgi. Adreses maiņa kļūst saistoša otrai Pusei tad, kad Puse, kuras adrese tiek mainīta, nosūta tai attiecīgu paziņojumu vai dokumentu, kas apstiprina šādas izmaiņas. Paziņojums, kuru Puses, Līgumā minēto saistību izpildei nosūtījušas viena otrai, izmantojot pasta pakalpojumus, uzskatāms, ka Pusei paziņots 7 (septītajā) dienā pēc tā nodošanas pastā.</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Visi Pušu parakstītie Līguma pielikumi ir šī Līguma neatņemamas sastāvdaļas.</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 xml:space="preserve">Puses apliecina, ka ar visiem šī Līguma punktiem ir iepazinušās, piekrīt tiem un vēlas noslēgt tieši šo un šādu Līgumu, ko apliecina, parakstot to. </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Puses apliecina, ka tām ir visas nepieciešamās tiesības noslēgt šo Līgumu un uzņemties tajā nolīgtās saistības.</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Līgums sagatavots latv</w:t>
      </w:r>
      <w:r w:rsidR="008638E5" w:rsidRPr="00572830">
        <w:rPr>
          <w:rFonts w:ascii="Times New Roman" w:eastAsia="Times New Roman" w:hAnsi="Times New Roman" w:cs="Times New Roman"/>
          <w:sz w:val="24"/>
          <w:szCs w:val="24"/>
        </w:rPr>
        <w:t>iešu valodā uz __</w:t>
      </w:r>
      <w:r w:rsidRPr="00572830">
        <w:rPr>
          <w:rFonts w:ascii="Times New Roman" w:eastAsia="Times New Roman" w:hAnsi="Times New Roman" w:cs="Times New Roman"/>
          <w:sz w:val="24"/>
          <w:szCs w:val="24"/>
        </w:rPr>
        <w:t xml:space="preserve"> (</w:t>
      </w:r>
      <w:r w:rsidR="008638E5" w:rsidRPr="00572830">
        <w:rPr>
          <w:rFonts w:ascii="Times New Roman" w:eastAsia="Times New Roman" w:hAnsi="Times New Roman" w:cs="Times New Roman"/>
          <w:sz w:val="24"/>
          <w:szCs w:val="24"/>
        </w:rPr>
        <w:t>______</w:t>
      </w:r>
      <w:r w:rsidRPr="00572830">
        <w:rPr>
          <w:rFonts w:ascii="Times New Roman" w:eastAsia="Times New Roman" w:hAnsi="Times New Roman" w:cs="Times New Roman"/>
          <w:sz w:val="24"/>
          <w:szCs w:val="24"/>
        </w:rPr>
        <w:t xml:space="preserve">) </w:t>
      </w:r>
      <w:r w:rsidRPr="00572830">
        <w:rPr>
          <w:rFonts w:ascii="Times New Roman" w:eastAsia="Times New Roman" w:hAnsi="Times New Roman" w:cs="Times New Roman"/>
          <w:color w:val="000000"/>
          <w:sz w:val="24"/>
          <w:szCs w:val="24"/>
        </w:rPr>
        <w:t>lapas pusēm,</w:t>
      </w:r>
      <w:r w:rsidRPr="00572830">
        <w:rPr>
          <w:rFonts w:ascii="Times New Roman" w:eastAsia="Times New Roman" w:hAnsi="Times New Roman" w:cs="Times New Roman"/>
          <w:sz w:val="24"/>
          <w:szCs w:val="24"/>
        </w:rPr>
        <w:t xml:space="preserve"> 2 (divos) identiskos eksemplāros. Viens Līguma eksemplārs glabājas pie Iznomātāja, otrs – pie Nomnieka.</w:t>
      </w:r>
    </w:p>
    <w:p w:rsidR="00B8019D" w:rsidRPr="00572830" w:rsidRDefault="00B8019D" w:rsidP="00B8019D">
      <w:pPr>
        <w:widowControl w:val="0"/>
        <w:numPr>
          <w:ilvl w:val="1"/>
          <w:numId w:val="10"/>
        </w:numPr>
        <w:autoSpaceDE w:val="0"/>
        <w:autoSpaceDN w:val="0"/>
        <w:adjustRightInd w:val="0"/>
        <w:spacing w:after="0" w:line="240" w:lineRule="auto"/>
        <w:ind w:left="567" w:hanging="567"/>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Līgumam ir trīs pielikumi</w:t>
      </w:r>
    </w:p>
    <w:p w:rsidR="00B8019D" w:rsidRPr="00572830" w:rsidRDefault="008638E5" w:rsidP="00B8019D">
      <w:pPr>
        <w:widowControl w:val="0"/>
        <w:numPr>
          <w:ilvl w:val="2"/>
          <w:numId w:val="10"/>
        </w:numPr>
        <w:autoSpaceDE w:val="0"/>
        <w:autoSpaceDN w:val="0"/>
        <w:adjustRightInd w:val="0"/>
        <w:spacing w:after="0" w:line="240" w:lineRule="auto"/>
        <w:ind w:left="1560" w:hanging="840"/>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Telpu plāni uz 2 (divām) lapām</w:t>
      </w:r>
    </w:p>
    <w:p w:rsidR="00B37E9F" w:rsidRPr="00B37E9F" w:rsidRDefault="00B37E9F" w:rsidP="00B8019D">
      <w:pPr>
        <w:widowControl w:val="0"/>
        <w:numPr>
          <w:ilvl w:val="2"/>
          <w:numId w:val="10"/>
        </w:numPr>
        <w:autoSpaceDE w:val="0"/>
        <w:autoSpaceDN w:val="0"/>
        <w:adjustRightInd w:val="0"/>
        <w:spacing w:after="0" w:line="240" w:lineRule="auto"/>
        <w:ind w:left="1560" w:hanging="840"/>
        <w:jc w:val="both"/>
        <w:outlineLvl w:val="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Izsoles Instrukcijas tehniskā specifikācija uz __ lapām</w:t>
      </w:r>
    </w:p>
    <w:p w:rsidR="00B8019D" w:rsidRPr="00572830" w:rsidRDefault="00B8019D" w:rsidP="00B8019D">
      <w:pPr>
        <w:widowControl w:val="0"/>
        <w:numPr>
          <w:ilvl w:val="2"/>
          <w:numId w:val="10"/>
        </w:numPr>
        <w:autoSpaceDE w:val="0"/>
        <w:autoSpaceDN w:val="0"/>
        <w:adjustRightInd w:val="0"/>
        <w:spacing w:after="0" w:line="240" w:lineRule="auto"/>
        <w:ind w:left="1560" w:hanging="840"/>
        <w:jc w:val="both"/>
        <w:outlineLvl w:val="1"/>
        <w:rPr>
          <w:rFonts w:ascii="Times New Roman" w:eastAsia="Times New Roman" w:hAnsi="Times New Roman" w:cs="Times New Roman"/>
          <w:color w:val="000000"/>
          <w:sz w:val="24"/>
          <w:szCs w:val="24"/>
        </w:rPr>
      </w:pPr>
      <w:r w:rsidRPr="00572830">
        <w:rPr>
          <w:rFonts w:ascii="Times New Roman" w:eastAsia="Times New Roman" w:hAnsi="Times New Roman" w:cs="Times New Roman"/>
          <w:sz w:val="24"/>
          <w:szCs w:val="24"/>
        </w:rPr>
        <w:t xml:space="preserve">Nomnieka </w:t>
      </w:r>
      <w:r w:rsidR="008638E5" w:rsidRPr="00572830">
        <w:rPr>
          <w:rFonts w:ascii="Times New Roman" w:eastAsia="Times New Roman" w:hAnsi="Times New Roman" w:cs="Times New Roman"/>
          <w:sz w:val="24"/>
          <w:szCs w:val="24"/>
        </w:rPr>
        <w:t>Izsolei</w:t>
      </w:r>
      <w:r w:rsidRPr="00572830">
        <w:rPr>
          <w:rFonts w:ascii="Times New Roman" w:eastAsia="Times New Roman" w:hAnsi="Times New Roman" w:cs="Times New Roman"/>
          <w:sz w:val="24"/>
          <w:szCs w:val="24"/>
        </w:rPr>
        <w:t xml:space="preserve"> iesniegtais tehniskais u</w:t>
      </w:r>
      <w:r w:rsidR="008638E5" w:rsidRPr="00572830">
        <w:rPr>
          <w:rFonts w:ascii="Times New Roman" w:eastAsia="Times New Roman" w:hAnsi="Times New Roman" w:cs="Times New Roman"/>
          <w:sz w:val="24"/>
          <w:szCs w:val="24"/>
        </w:rPr>
        <w:t>n finanšu piedāvājums, kopā uz __</w:t>
      </w:r>
      <w:r w:rsidRPr="00572830">
        <w:rPr>
          <w:rFonts w:ascii="Times New Roman" w:eastAsia="Times New Roman" w:hAnsi="Times New Roman" w:cs="Times New Roman"/>
          <w:sz w:val="24"/>
          <w:szCs w:val="24"/>
        </w:rPr>
        <w:t xml:space="preserve"> lapām.</w:t>
      </w:r>
    </w:p>
    <w:p w:rsidR="00B8019D" w:rsidRPr="00572830" w:rsidRDefault="00B8019D" w:rsidP="00B8019D">
      <w:pPr>
        <w:spacing w:after="0" w:line="240" w:lineRule="auto"/>
        <w:jc w:val="center"/>
        <w:rPr>
          <w:rFonts w:ascii="Times New Roman" w:eastAsia="Times New Roman" w:hAnsi="Times New Roman" w:cs="Times New Roman"/>
          <w:b/>
          <w:bCs/>
          <w:sz w:val="24"/>
          <w:szCs w:val="24"/>
        </w:rPr>
      </w:pPr>
    </w:p>
    <w:p w:rsidR="00B8019D" w:rsidRPr="00572830" w:rsidRDefault="00B8019D" w:rsidP="00B8019D">
      <w:pPr>
        <w:spacing w:after="0" w:line="240" w:lineRule="auto"/>
        <w:jc w:val="center"/>
        <w:rPr>
          <w:rFonts w:ascii="Times New Roman" w:eastAsia="Times New Roman" w:hAnsi="Times New Roman" w:cs="Times New Roman"/>
          <w:b/>
          <w:bCs/>
          <w:sz w:val="24"/>
          <w:szCs w:val="24"/>
        </w:rPr>
      </w:pPr>
      <w:r w:rsidRPr="00572830">
        <w:rPr>
          <w:rFonts w:ascii="Times New Roman" w:eastAsia="Times New Roman" w:hAnsi="Times New Roman" w:cs="Times New Roman"/>
          <w:b/>
          <w:bCs/>
          <w:sz w:val="24"/>
          <w:szCs w:val="24"/>
        </w:rPr>
        <w:t>1</w:t>
      </w:r>
      <w:r w:rsidR="00F4702B">
        <w:rPr>
          <w:rFonts w:ascii="Times New Roman" w:eastAsia="Times New Roman" w:hAnsi="Times New Roman" w:cs="Times New Roman"/>
          <w:b/>
          <w:bCs/>
          <w:sz w:val="24"/>
          <w:szCs w:val="24"/>
        </w:rPr>
        <w:t>1</w:t>
      </w:r>
      <w:r w:rsidRPr="00572830">
        <w:rPr>
          <w:rFonts w:ascii="Times New Roman" w:eastAsia="Times New Roman" w:hAnsi="Times New Roman" w:cs="Times New Roman"/>
          <w:b/>
          <w:bCs/>
          <w:sz w:val="24"/>
          <w:szCs w:val="24"/>
        </w:rPr>
        <w:t>. Pušu rekvizīti un paraksti</w:t>
      </w:r>
    </w:p>
    <w:p w:rsidR="00B8019D" w:rsidRPr="00572830" w:rsidRDefault="00B8019D" w:rsidP="00B8019D">
      <w:pPr>
        <w:spacing w:after="0" w:line="240" w:lineRule="auto"/>
        <w:jc w:val="center"/>
        <w:rPr>
          <w:rFonts w:ascii="Times New Roman" w:eastAsia="Times New Roman" w:hAnsi="Times New Roman" w:cs="Times New Roman"/>
          <w:b/>
          <w:bCs/>
          <w:sz w:val="24"/>
          <w:szCs w:val="24"/>
        </w:rPr>
      </w:pPr>
    </w:p>
    <w:tbl>
      <w:tblPr>
        <w:tblW w:w="9747" w:type="dxa"/>
        <w:tblLayout w:type="fixed"/>
        <w:tblLook w:val="0000" w:firstRow="0" w:lastRow="0" w:firstColumn="0" w:lastColumn="0" w:noHBand="0" w:noVBand="0"/>
      </w:tblPr>
      <w:tblGrid>
        <w:gridCol w:w="4698"/>
        <w:gridCol w:w="5049"/>
      </w:tblGrid>
      <w:tr w:rsidR="00B8019D" w:rsidRPr="00572830" w:rsidTr="00B8019D">
        <w:trPr>
          <w:trHeight w:val="3840"/>
        </w:trPr>
        <w:tc>
          <w:tcPr>
            <w:tcW w:w="4698" w:type="dxa"/>
          </w:tcPr>
          <w:p w:rsidR="00B8019D" w:rsidRPr="00572830" w:rsidRDefault="00B8019D" w:rsidP="00B8019D">
            <w:pPr>
              <w:suppressAutoHyphens/>
              <w:spacing w:after="0" w:line="240" w:lineRule="auto"/>
              <w:rPr>
                <w:rFonts w:ascii="Times New Roman" w:eastAsia="Times New Roman" w:hAnsi="Times New Roman" w:cs="Times New Roman"/>
                <w:b/>
                <w:bCs/>
                <w:sz w:val="24"/>
                <w:szCs w:val="24"/>
                <w:lang w:eastAsia="ar-SA"/>
              </w:rPr>
            </w:pPr>
            <w:r w:rsidRPr="00572830">
              <w:rPr>
                <w:rFonts w:ascii="Times New Roman" w:eastAsia="Times New Roman" w:hAnsi="Times New Roman" w:cs="Times New Roman"/>
                <w:b/>
                <w:bCs/>
                <w:sz w:val="24"/>
                <w:szCs w:val="24"/>
                <w:lang w:eastAsia="ar-SA"/>
              </w:rPr>
              <w:t xml:space="preserve">SIA „Vidzemes Olimpiskais centrs” </w:t>
            </w:r>
          </w:p>
          <w:p w:rsidR="00B8019D" w:rsidRPr="00572830" w:rsidRDefault="00B8019D" w:rsidP="00B8019D">
            <w:pPr>
              <w:spacing w:after="0" w:line="240" w:lineRule="auto"/>
              <w:rPr>
                <w:rFonts w:ascii="Times New Roman" w:eastAsia="Times New Roman" w:hAnsi="Times New Roman" w:cs="Times New Roman"/>
                <w:color w:val="303030"/>
                <w:sz w:val="24"/>
                <w:szCs w:val="24"/>
              </w:rPr>
            </w:pPr>
            <w:r w:rsidRPr="00572830">
              <w:rPr>
                <w:rFonts w:ascii="Times New Roman" w:eastAsia="Times New Roman" w:hAnsi="Times New Roman" w:cs="Times New Roman"/>
                <w:b/>
                <w:bCs/>
                <w:sz w:val="24"/>
                <w:szCs w:val="24"/>
              </w:rPr>
              <w:t>Reģistrācijas Nr.:</w:t>
            </w:r>
            <w:r w:rsidRPr="00572830">
              <w:rPr>
                <w:rFonts w:ascii="Times New Roman" w:eastAsia="Times New Roman" w:hAnsi="Times New Roman" w:cs="Times New Roman"/>
                <w:bCs/>
                <w:sz w:val="24"/>
                <w:szCs w:val="24"/>
              </w:rPr>
              <w:t xml:space="preserve"> </w:t>
            </w:r>
            <w:r w:rsidRPr="00572830">
              <w:rPr>
                <w:rFonts w:ascii="Times New Roman" w:eastAsia="Times New Roman" w:hAnsi="Times New Roman" w:cs="Times New Roman"/>
                <w:sz w:val="24"/>
                <w:szCs w:val="24"/>
              </w:rPr>
              <w:t>54103025871</w:t>
            </w:r>
          </w:p>
          <w:p w:rsidR="00B8019D" w:rsidRPr="00572830" w:rsidRDefault="00B8019D" w:rsidP="00B8019D">
            <w:pPr>
              <w:spacing w:after="0" w:line="240" w:lineRule="auto"/>
              <w:rPr>
                <w:rFonts w:ascii="Times New Roman" w:eastAsia="Times New Roman" w:hAnsi="Times New Roman" w:cs="Times New Roman"/>
                <w:b/>
                <w:sz w:val="24"/>
                <w:szCs w:val="24"/>
              </w:rPr>
            </w:pPr>
            <w:r w:rsidRPr="00572830">
              <w:rPr>
                <w:rFonts w:ascii="Times New Roman" w:eastAsia="Times New Roman" w:hAnsi="Times New Roman" w:cs="Times New Roman"/>
                <w:b/>
                <w:sz w:val="24"/>
                <w:szCs w:val="24"/>
              </w:rPr>
              <w:t>Juridiskā adrese:</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Rīgas iela 91, Valmiera, LV-4201</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b/>
                <w:bCs/>
                <w:sz w:val="24"/>
                <w:szCs w:val="24"/>
              </w:rPr>
              <w:t xml:space="preserve">Banka: </w:t>
            </w:r>
            <w:proofErr w:type="spellStart"/>
            <w:r w:rsidRPr="00572830">
              <w:rPr>
                <w:rFonts w:ascii="Times New Roman" w:eastAsia="Times New Roman" w:hAnsi="Times New Roman" w:cs="Times New Roman"/>
                <w:sz w:val="24"/>
                <w:szCs w:val="24"/>
              </w:rPr>
              <w:t>Nordea</w:t>
            </w:r>
            <w:proofErr w:type="spellEnd"/>
            <w:r w:rsidRPr="00572830">
              <w:rPr>
                <w:rFonts w:ascii="Times New Roman" w:eastAsia="Times New Roman" w:hAnsi="Times New Roman" w:cs="Times New Roman"/>
                <w:sz w:val="24"/>
                <w:szCs w:val="24"/>
              </w:rPr>
              <w:t xml:space="preserve"> </w:t>
            </w:r>
            <w:proofErr w:type="spellStart"/>
            <w:r w:rsidRPr="00572830">
              <w:rPr>
                <w:rFonts w:ascii="Times New Roman" w:eastAsia="Times New Roman" w:hAnsi="Times New Roman" w:cs="Times New Roman"/>
                <w:sz w:val="24"/>
                <w:szCs w:val="24"/>
              </w:rPr>
              <w:t>Bank</w:t>
            </w:r>
            <w:proofErr w:type="spellEnd"/>
            <w:r w:rsidRPr="00572830">
              <w:rPr>
                <w:rFonts w:ascii="Times New Roman" w:eastAsia="Times New Roman" w:hAnsi="Times New Roman" w:cs="Times New Roman"/>
                <w:sz w:val="24"/>
                <w:szCs w:val="24"/>
              </w:rPr>
              <w:t xml:space="preserve"> AB</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Konts</w:t>
            </w:r>
            <w:r w:rsidRPr="00572830">
              <w:rPr>
                <w:rFonts w:ascii="Times New Roman" w:eastAsia="Times New Roman" w:hAnsi="Times New Roman" w:cs="Times New Roman"/>
                <w:sz w:val="24"/>
                <w:szCs w:val="24"/>
              </w:rPr>
              <w:t>: LV36NDEA0000082565819</w:t>
            </w:r>
          </w:p>
          <w:p w:rsidR="00B8019D" w:rsidRPr="00572830" w:rsidRDefault="00B8019D" w:rsidP="00B8019D">
            <w:pPr>
              <w:spacing w:after="0" w:line="240" w:lineRule="auto"/>
              <w:ind w:left="720" w:hanging="720"/>
              <w:rPr>
                <w:rFonts w:ascii="Times New Roman" w:eastAsia="Times New Roman" w:hAnsi="Times New Roman" w:cs="Times New Roman"/>
                <w:sz w:val="24"/>
                <w:szCs w:val="24"/>
              </w:rPr>
            </w:pPr>
            <w:r w:rsidRPr="00572830">
              <w:rPr>
                <w:rFonts w:ascii="Times New Roman" w:eastAsia="Times New Roman" w:hAnsi="Times New Roman" w:cs="Times New Roman"/>
                <w:b/>
                <w:bCs/>
                <w:sz w:val="24"/>
                <w:szCs w:val="24"/>
              </w:rPr>
              <w:t>Kods:</w:t>
            </w:r>
            <w:r w:rsidRPr="00572830">
              <w:rPr>
                <w:rFonts w:ascii="Times New Roman" w:eastAsia="Times New Roman" w:hAnsi="Times New Roman" w:cs="Times New Roman"/>
                <w:bCs/>
                <w:sz w:val="24"/>
                <w:szCs w:val="24"/>
              </w:rPr>
              <w:t xml:space="preserve"> </w:t>
            </w:r>
            <w:r w:rsidRPr="00572830">
              <w:rPr>
                <w:rFonts w:ascii="Times New Roman" w:eastAsia="Times New Roman" w:hAnsi="Times New Roman" w:cs="Times New Roman"/>
                <w:sz w:val="24"/>
                <w:szCs w:val="24"/>
              </w:rPr>
              <w:t>NDEALV2X</w:t>
            </w:r>
          </w:p>
          <w:p w:rsidR="00B8019D" w:rsidRPr="00572830" w:rsidRDefault="00B8019D" w:rsidP="00B8019D">
            <w:pPr>
              <w:spacing w:after="0" w:line="240" w:lineRule="auto"/>
              <w:rPr>
                <w:rFonts w:ascii="Times New Roman" w:eastAsia="Times New Roman" w:hAnsi="Times New Roman" w:cs="Times New Roman"/>
                <w:sz w:val="24"/>
                <w:szCs w:val="24"/>
              </w:rPr>
            </w:pPr>
          </w:p>
          <w:p w:rsidR="00B8019D" w:rsidRPr="00572830" w:rsidRDefault="00B8019D" w:rsidP="00B8019D">
            <w:pPr>
              <w:spacing w:after="0" w:line="240" w:lineRule="auto"/>
              <w:rPr>
                <w:rFonts w:ascii="Times New Roman" w:eastAsia="Times New Roman" w:hAnsi="Times New Roman" w:cs="Times New Roman"/>
                <w:sz w:val="24"/>
                <w:szCs w:val="24"/>
              </w:rPr>
            </w:pPr>
          </w:p>
          <w:p w:rsidR="00B8019D" w:rsidRPr="00572830" w:rsidRDefault="00B8019D" w:rsidP="00B8019D">
            <w:pPr>
              <w:spacing w:after="0" w:line="240" w:lineRule="auto"/>
              <w:rPr>
                <w:rFonts w:ascii="Times New Roman" w:eastAsia="Times New Roman" w:hAnsi="Times New Roman" w:cs="Times New Roman"/>
                <w:sz w:val="24"/>
                <w:szCs w:val="24"/>
              </w:rPr>
            </w:pP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_____________________ /Artis Jansons/</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           </w:t>
            </w:r>
          </w:p>
          <w:p w:rsidR="00B8019D" w:rsidRPr="00572830" w:rsidRDefault="00B8019D" w:rsidP="00B8019D">
            <w:pPr>
              <w:spacing w:after="0" w:line="240" w:lineRule="auto"/>
              <w:jc w:val="right"/>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Z.v.</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___________________/Zigmunds Ezergailis/</w:t>
            </w:r>
          </w:p>
        </w:tc>
        <w:tc>
          <w:tcPr>
            <w:tcW w:w="5049" w:type="dxa"/>
          </w:tcPr>
          <w:p w:rsidR="00B8019D" w:rsidRPr="00572830" w:rsidRDefault="008638E5" w:rsidP="00B8019D">
            <w:pPr>
              <w:spacing w:after="0" w:line="240" w:lineRule="auto"/>
              <w:jc w:val="both"/>
              <w:rPr>
                <w:rFonts w:ascii="Times New Roman" w:eastAsia="Times New Roman" w:hAnsi="Times New Roman" w:cs="Times New Roman"/>
                <w:b/>
                <w:bCs/>
                <w:sz w:val="24"/>
                <w:szCs w:val="24"/>
              </w:rPr>
            </w:pPr>
            <w:r w:rsidRPr="00572830">
              <w:rPr>
                <w:rFonts w:ascii="Times New Roman" w:eastAsia="Times New Roman" w:hAnsi="Times New Roman" w:cs="Times New Roman"/>
                <w:b/>
                <w:sz w:val="24"/>
                <w:szCs w:val="24"/>
                <w:lang w:eastAsia="ru-RU"/>
              </w:rPr>
              <w:t>_____________________</w:t>
            </w:r>
          </w:p>
          <w:p w:rsidR="00B8019D" w:rsidRPr="00572830" w:rsidRDefault="00B8019D" w:rsidP="00B8019D">
            <w:pPr>
              <w:spacing w:after="0" w:line="240" w:lineRule="auto"/>
              <w:jc w:val="both"/>
              <w:rPr>
                <w:rFonts w:ascii="Times New Roman" w:eastAsia="Times New Roman" w:hAnsi="Times New Roman" w:cs="Times New Roman"/>
                <w:b/>
                <w:bCs/>
                <w:sz w:val="24"/>
                <w:szCs w:val="24"/>
              </w:rPr>
            </w:pPr>
            <w:r w:rsidRPr="00572830">
              <w:rPr>
                <w:rFonts w:ascii="Times New Roman" w:eastAsia="Times New Roman" w:hAnsi="Times New Roman" w:cs="Times New Roman"/>
                <w:b/>
                <w:bCs/>
                <w:sz w:val="24"/>
                <w:szCs w:val="24"/>
              </w:rPr>
              <w:t>Vienotais reģistrācijas Nr.:</w:t>
            </w:r>
            <w:r w:rsidRPr="00572830">
              <w:rPr>
                <w:rFonts w:ascii="Times New Roman" w:eastAsia="Times New Roman" w:hAnsi="Times New Roman" w:cs="Times New Roman"/>
                <w:sz w:val="24"/>
                <w:szCs w:val="24"/>
              </w:rPr>
              <w:t xml:space="preserve"> </w:t>
            </w:r>
            <w:r w:rsidR="008638E5" w:rsidRPr="00572830">
              <w:rPr>
                <w:rFonts w:ascii="Times New Roman" w:eastAsia="Times New Roman" w:hAnsi="Times New Roman" w:cs="Times New Roman"/>
                <w:sz w:val="24"/>
                <w:szCs w:val="24"/>
                <w:lang w:eastAsia="ru-RU"/>
              </w:rPr>
              <w:t>___________</w:t>
            </w:r>
          </w:p>
          <w:p w:rsidR="00B8019D" w:rsidRPr="00572830" w:rsidRDefault="00B8019D" w:rsidP="00B8019D">
            <w:pPr>
              <w:spacing w:after="0" w:line="240" w:lineRule="auto"/>
              <w:jc w:val="both"/>
              <w:rPr>
                <w:rFonts w:ascii="Times New Roman" w:eastAsia="Times New Roman" w:hAnsi="Times New Roman" w:cs="Times New Roman"/>
                <w:b/>
                <w:bCs/>
                <w:sz w:val="24"/>
                <w:szCs w:val="24"/>
              </w:rPr>
            </w:pPr>
            <w:r w:rsidRPr="00572830">
              <w:rPr>
                <w:rFonts w:ascii="Times New Roman" w:eastAsia="Times New Roman" w:hAnsi="Times New Roman" w:cs="Times New Roman"/>
                <w:b/>
                <w:bCs/>
                <w:sz w:val="24"/>
                <w:szCs w:val="24"/>
              </w:rPr>
              <w:t>Juridiskā adrese:</w:t>
            </w:r>
          </w:p>
          <w:p w:rsidR="008638E5" w:rsidRPr="00572830" w:rsidRDefault="008638E5" w:rsidP="00B8019D">
            <w:pPr>
              <w:spacing w:after="0" w:line="240" w:lineRule="auto"/>
              <w:rPr>
                <w:rFonts w:ascii="Times New Roman" w:eastAsia="Times New Roman" w:hAnsi="Times New Roman" w:cs="Times New Roman"/>
                <w:b/>
                <w:bCs/>
                <w:sz w:val="24"/>
                <w:szCs w:val="24"/>
              </w:rPr>
            </w:pPr>
            <w:r w:rsidRPr="00572830">
              <w:rPr>
                <w:rFonts w:ascii="Times New Roman" w:eastAsia="Times New Roman" w:hAnsi="Times New Roman" w:cs="Times New Roman"/>
                <w:b/>
                <w:bCs/>
                <w:sz w:val="24"/>
                <w:szCs w:val="24"/>
              </w:rPr>
              <w:t>______________________________</w:t>
            </w:r>
          </w:p>
          <w:p w:rsidR="008638E5" w:rsidRPr="00572830" w:rsidRDefault="008638E5" w:rsidP="00B8019D">
            <w:pPr>
              <w:spacing w:after="0" w:line="240" w:lineRule="auto"/>
              <w:rPr>
                <w:rFonts w:ascii="Times New Roman" w:eastAsia="Times New Roman" w:hAnsi="Times New Roman" w:cs="Times New Roman"/>
                <w:b/>
                <w:bCs/>
                <w:sz w:val="24"/>
                <w:szCs w:val="24"/>
              </w:rPr>
            </w:pPr>
            <w:r w:rsidRPr="00572830">
              <w:rPr>
                <w:rFonts w:ascii="Times New Roman" w:eastAsia="Times New Roman" w:hAnsi="Times New Roman" w:cs="Times New Roman"/>
                <w:b/>
                <w:bCs/>
                <w:sz w:val="24"/>
                <w:szCs w:val="24"/>
              </w:rPr>
              <w:t>______________________________</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b/>
                <w:bCs/>
                <w:sz w:val="24"/>
                <w:szCs w:val="24"/>
              </w:rPr>
              <w:t>Banka:</w:t>
            </w:r>
            <w:r w:rsidRPr="00572830">
              <w:rPr>
                <w:rFonts w:ascii="Times New Roman" w:eastAsia="Times New Roman" w:hAnsi="Times New Roman" w:cs="Times New Roman"/>
                <w:sz w:val="24"/>
                <w:szCs w:val="24"/>
              </w:rPr>
              <w:t xml:space="preserve"> </w:t>
            </w:r>
            <w:r w:rsidR="008638E5" w:rsidRPr="00572830">
              <w:rPr>
                <w:rFonts w:ascii="Times New Roman" w:eastAsia="Times New Roman" w:hAnsi="Times New Roman" w:cs="Times New Roman"/>
                <w:sz w:val="24"/>
                <w:szCs w:val="24"/>
              </w:rPr>
              <w:t>________________________</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Konts</w:t>
            </w:r>
            <w:r w:rsidRPr="00572830">
              <w:rPr>
                <w:rFonts w:ascii="Times New Roman" w:eastAsia="Times New Roman" w:hAnsi="Times New Roman" w:cs="Times New Roman"/>
                <w:sz w:val="24"/>
                <w:szCs w:val="24"/>
              </w:rPr>
              <w:t xml:space="preserve">: </w:t>
            </w:r>
            <w:r w:rsidR="008638E5" w:rsidRPr="00572830">
              <w:rPr>
                <w:rFonts w:ascii="Times New Roman" w:eastAsia="Times New Roman" w:hAnsi="Times New Roman" w:cs="Times New Roman"/>
                <w:sz w:val="24"/>
                <w:szCs w:val="24"/>
              </w:rPr>
              <w:t>________________________</w:t>
            </w:r>
          </w:p>
          <w:p w:rsidR="00B8019D" w:rsidRPr="00572830" w:rsidRDefault="00B8019D" w:rsidP="00B8019D">
            <w:pPr>
              <w:spacing w:after="0" w:line="240" w:lineRule="auto"/>
              <w:rPr>
                <w:rFonts w:ascii="Times New Roman" w:eastAsia="Times New Roman" w:hAnsi="Times New Roman" w:cs="Times New Roman"/>
                <w:sz w:val="24"/>
                <w:szCs w:val="24"/>
              </w:rPr>
            </w:pPr>
            <w:r w:rsidRPr="00572830">
              <w:rPr>
                <w:rFonts w:ascii="Times New Roman" w:eastAsia="Times New Roman" w:hAnsi="Times New Roman" w:cs="Times New Roman"/>
                <w:b/>
                <w:sz w:val="24"/>
                <w:szCs w:val="24"/>
              </w:rPr>
              <w:t>Kods</w:t>
            </w:r>
            <w:r w:rsidRPr="00572830">
              <w:rPr>
                <w:rFonts w:ascii="Times New Roman" w:eastAsia="Times New Roman" w:hAnsi="Times New Roman" w:cs="Times New Roman"/>
                <w:sz w:val="24"/>
                <w:szCs w:val="24"/>
              </w:rPr>
              <w:t xml:space="preserve">: </w:t>
            </w:r>
            <w:r w:rsidR="008638E5" w:rsidRPr="00572830">
              <w:rPr>
                <w:rFonts w:ascii="Times New Roman" w:eastAsia="Times New Roman" w:hAnsi="Times New Roman" w:cs="Times New Roman"/>
                <w:sz w:val="24"/>
                <w:szCs w:val="24"/>
              </w:rPr>
              <w:t>_________________________</w:t>
            </w:r>
          </w:p>
          <w:p w:rsidR="00B8019D" w:rsidRPr="00572830" w:rsidRDefault="00B8019D" w:rsidP="00B8019D">
            <w:pPr>
              <w:spacing w:after="0" w:line="240" w:lineRule="auto"/>
              <w:rPr>
                <w:rFonts w:ascii="Times New Roman" w:eastAsia="Times New Roman" w:hAnsi="Times New Roman" w:cs="Times New Roman"/>
                <w:sz w:val="24"/>
                <w:szCs w:val="24"/>
              </w:rPr>
            </w:pPr>
          </w:p>
          <w:p w:rsidR="00B8019D" w:rsidRPr="00572830" w:rsidRDefault="00B8019D" w:rsidP="00B8019D">
            <w:pPr>
              <w:keepNext/>
              <w:keepLines/>
              <w:spacing w:after="0" w:line="240" w:lineRule="auto"/>
              <w:outlineLvl w:val="0"/>
              <w:rPr>
                <w:rFonts w:ascii="Times New Roman" w:eastAsia="Times New Roman" w:hAnsi="Times New Roman" w:cs="Times New Roman"/>
                <w:sz w:val="24"/>
                <w:szCs w:val="24"/>
              </w:rPr>
            </w:pPr>
          </w:p>
          <w:p w:rsidR="00B8019D" w:rsidRPr="00572830" w:rsidRDefault="00B8019D" w:rsidP="00B8019D">
            <w:pPr>
              <w:keepNext/>
              <w:keepLines/>
              <w:spacing w:after="0" w:line="240" w:lineRule="auto"/>
              <w:outlineLvl w:val="0"/>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___________________/</w:t>
            </w:r>
            <w:r w:rsidR="008638E5" w:rsidRPr="00572830">
              <w:rPr>
                <w:rFonts w:ascii="Times New Roman" w:eastAsia="Times New Roman" w:hAnsi="Times New Roman" w:cs="Times New Roman"/>
                <w:sz w:val="24"/>
                <w:szCs w:val="24"/>
              </w:rPr>
              <w:t>_______________</w:t>
            </w:r>
            <w:r w:rsidRPr="00572830">
              <w:rPr>
                <w:rFonts w:ascii="Times New Roman" w:eastAsia="Times New Roman" w:hAnsi="Times New Roman" w:cs="Times New Roman"/>
                <w:sz w:val="24"/>
                <w:szCs w:val="24"/>
              </w:rPr>
              <w:t>/</w:t>
            </w:r>
          </w:p>
          <w:p w:rsidR="00B8019D" w:rsidRPr="00572830" w:rsidRDefault="00B8019D" w:rsidP="00B8019D">
            <w:pPr>
              <w:spacing w:after="0" w:line="240" w:lineRule="auto"/>
              <w:jc w:val="both"/>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        </w:t>
            </w:r>
          </w:p>
          <w:p w:rsidR="00B8019D" w:rsidRPr="00572830" w:rsidRDefault="00B8019D" w:rsidP="00B8019D">
            <w:pPr>
              <w:spacing w:after="0" w:line="240" w:lineRule="auto"/>
              <w:jc w:val="right"/>
              <w:rPr>
                <w:rFonts w:ascii="Times New Roman" w:eastAsia="Times New Roman" w:hAnsi="Times New Roman" w:cs="Times New Roman"/>
                <w:sz w:val="24"/>
                <w:szCs w:val="24"/>
              </w:rPr>
            </w:pPr>
            <w:r w:rsidRPr="00572830">
              <w:rPr>
                <w:rFonts w:ascii="Times New Roman" w:eastAsia="Times New Roman" w:hAnsi="Times New Roman" w:cs="Times New Roman"/>
                <w:sz w:val="24"/>
                <w:szCs w:val="24"/>
              </w:rPr>
              <w:t xml:space="preserve">  Z.v.</w:t>
            </w:r>
          </w:p>
          <w:p w:rsidR="00B8019D" w:rsidRPr="00572830" w:rsidRDefault="00B8019D" w:rsidP="00B8019D">
            <w:pPr>
              <w:spacing w:after="0" w:line="240" w:lineRule="auto"/>
              <w:rPr>
                <w:rFonts w:ascii="Times New Roman" w:eastAsia="Times New Roman" w:hAnsi="Times New Roman" w:cs="Times New Roman"/>
                <w:sz w:val="24"/>
                <w:szCs w:val="24"/>
              </w:rPr>
            </w:pPr>
          </w:p>
        </w:tc>
      </w:tr>
    </w:tbl>
    <w:p w:rsidR="00B8019D" w:rsidRPr="00572830" w:rsidRDefault="00B8019D" w:rsidP="00B801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19D" w:rsidRPr="00572830" w:rsidRDefault="00B8019D" w:rsidP="00B8019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color w:val="000000"/>
          <w:sz w:val="24"/>
          <w:szCs w:val="24"/>
        </w:rPr>
      </w:pPr>
    </w:p>
    <w:p w:rsidR="00AD4DEB" w:rsidRPr="00572830" w:rsidRDefault="00AD4DEB" w:rsidP="00AD4DEB">
      <w:pPr>
        <w:pStyle w:val="Sarakstarindkopa"/>
        <w:ind w:left="0"/>
        <w:jc w:val="center"/>
        <w:rPr>
          <w:rFonts w:ascii="Times New Roman" w:hAnsi="Times New Roman" w:cs="Times New Roman"/>
          <w:b/>
          <w:sz w:val="24"/>
          <w:szCs w:val="24"/>
        </w:rPr>
      </w:pPr>
    </w:p>
    <w:sectPr w:rsidR="00AD4DEB" w:rsidRPr="00572830" w:rsidSect="00211236">
      <w:footerReference w:type="default" r:id="rId10"/>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D4" w:rsidRDefault="008D2FD4">
      <w:pPr>
        <w:spacing w:after="0" w:line="240" w:lineRule="auto"/>
      </w:pPr>
      <w:r>
        <w:separator/>
      </w:r>
    </w:p>
  </w:endnote>
  <w:endnote w:type="continuationSeparator" w:id="0">
    <w:p w:rsidR="008D2FD4" w:rsidRDefault="008D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D0F" w:rsidRDefault="00D82D0F">
    <w:pPr>
      <w:pStyle w:val="Kjene"/>
      <w:shd w:val="clear" w:color="auto" w:fill="FFFFFF"/>
      <w:ind w:right="360"/>
      <w:rPr>
        <w:rStyle w:val="Lappusesnumurs"/>
        <w:i/>
        <w:color w:val="808080"/>
      </w:rPr>
    </w:pPr>
    <w:r>
      <w:rPr>
        <w:i/>
        <w:color w:val="808080"/>
      </w:rPr>
      <w:tab/>
    </w:r>
    <w:r>
      <w:rPr>
        <w:rStyle w:val="Lappusesnumurs"/>
        <w:i/>
        <w:color w:val="808080"/>
      </w:rPr>
      <w:tab/>
    </w:r>
  </w:p>
  <w:p w:rsidR="00D82D0F" w:rsidRDefault="00D82D0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D4" w:rsidRDefault="008D2FD4">
      <w:pPr>
        <w:spacing w:after="0" w:line="240" w:lineRule="auto"/>
      </w:pPr>
      <w:r>
        <w:separator/>
      </w:r>
    </w:p>
  </w:footnote>
  <w:footnote w:type="continuationSeparator" w:id="0">
    <w:p w:rsidR="008D2FD4" w:rsidRDefault="008D2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1" w15:restartNumberingAfterBreak="0">
    <w:nsid w:val="0AD94817"/>
    <w:multiLevelType w:val="multilevel"/>
    <w:tmpl w:val="0EDC8CB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3D1C98"/>
    <w:multiLevelType w:val="hybridMultilevel"/>
    <w:tmpl w:val="85323EE2"/>
    <w:lvl w:ilvl="0" w:tplc="04260001">
      <w:start w:val="1"/>
      <w:numFmt w:val="bullet"/>
      <w:lvlText w:val=""/>
      <w:lvlJc w:val="left"/>
      <w:pPr>
        <w:tabs>
          <w:tab w:val="num" w:pos="1287"/>
        </w:tabs>
        <w:ind w:left="1287" w:hanging="360"/>
      </w:pPr>
      <w:rPr>
        <w:rFonts w:ascii="Symbol" w:hAnsi="Symbol" w:hint="default"/>
      </w:rPr>
    </w:lvl>
    <w:lvl w:ilvl="1" w:tplc="04260003" w:tentative="1">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08D20CC"/>
    <w:multiLevelType w:val="multilevel"/>
    <w:tmpl w:val="B1E0899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3D71B2F"/>
    <w:multiLevelType w:val="hybridMultilevel"/>
    <w:tmpl w:val="417C82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D557FE"/>
    <w:multiLevelType w:val="multilevel"/>
    <w:tmpl w:val="D7D8336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CF20D00"/>
    <w:multiLevelType w:val="hybridMultilevel"/>
    <w:tmpl w:val="CF12916C"/>
    <w:lvl w:ilvl="0" w:tplc="04260005">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38D6541"/>
    <w:multiLevelType w:val="hybridMultilevel"/>
    <w:tmpl w:val="2ACC2E6E"/>
    <w:lvl w:ilvl="0" w:tplc="A964F1DE">
      <w:start w:val="1"/>
      <w:numFmt w:val="decimal"/>
      <w:lvlText w:val="%1."/>
      <w:lvlJc w:val="left"/>
      <w:pPr>
        <w:tabs>
          <w:tab w:val="num" w:pos="720"/>
        </w:tabs>
        <w:ind w:left="720" w:hanging="360"/>
      </w:pPr>
      <w:rPr>
        <w:rFonts w:hint="default"/>
        <w:b/>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A5925232">
      <w:start w:val="1"/>
      <w:numFmt w:val="lowerLetter"/>
      <w:lvlText w:val="%4)"/>
      <w:lvlJc w:val="left"/>
      <w:pPr>
        <w:tabs>
          <w:tab w:val="num" w:pos="2880"/>
        </w:tabs>
        <w:ind w:left="2880" w:hanging="360"/>
      </w:pPr>
      <w:rPr>
        <w:rFonts w:ascii="Times New Roman" w:eastAsia="Times New Roman" w:hAnsi="Times New Roman" w:cs="Times New Roman" w:hint="default"/>
      </w:rPr>
    </w:lvl>
    <w:lvl w:ilvl="4" w:tplc="0426000F">
      <w:start w:val="1"/>
      <w:numFmt w:val="decimal"/>
      <w:lvlText w:val="%5."/>
      <w:lvlJc w:val="left"/>
      <w:pPr>
        <w:tabs>
          <w:tab w:val="num" w:pos="3600"/>
        </w:tabs>
        <w:ind w:left="3600" w:hanging="36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65552CDA"/>
    <w:multiLevelType w:val="multilevel"/>
    <w:tmpl w:val="DE2CDB1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4663D7B"/>
    <w:multiLevelType w:val="multilevel"/>
    <w:tmpl w:val="B692B6F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B9C6F7B"/>
    <w:multiLevelType w:val="multilevel"/>
    <w:tmpl w:val="233AD300"/>
    <w:lvl w:ilvl="0">
      <w:start w:val="1"/>
      <w:numFmt w:val="decimal"/>
      <w:lvlText w:val="%1."/>
      <w:lvlJc w:val="left"/>
      <w:pPr>
        <w:ind w:left="1353" w:hanging="360"/>
      </w:pPr>
      <w:rPr>
        <w:rFonts w:cs="Times New Roman"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cs="Times New Roman" w:hint="default"/>
        <w:b w:val="0"/>
      </w:rPr>
    </w:lvl>
    <w:lvl w:ilvl="3">
      <w:start w:val="1"/>
      <w:numFmt w:val="decimal"/>
      <w:isLgl/>
      <w:lvlText w:val="%1.%2.%3.%4."/>
      <w:lvlJc w:val="left"/>
      <w:pPr>
        <w:ind w:left="1320" w:hanging="720"/>
      </w:pPr>
      <w:rPr>
        <w:rFonts w:cs="Times New Roman" w:hint="default"/>
        <w:b w:val="0"/>
      </w:rPr>
    </w:lvl>
    <w:lvl w:ilvl="4">
      <w:start w:val="1"/>
      <w:numFmt w:val="decimal"/>
      <w:isLgl/>
      <w:lvlText w:val="%1.%2.%3.%4.%5."/>
      <w:lvlJc w:val="left"/>
      <w:pPr>
        <w:ind w:left="1680" w:hanging="1080"/>
      </w:pPr>
      <w:rPr>
        <w:rFonts w:cs="Times New Roman" w:hint="default"/>
        <w:b w:val="0"/>
      </w:rPr>
    </w:lvl>
    <w:lvl w:ilvl="5">
      <w:start w:val="1"/>
      <w:numFmt w:val="decimal"/>
      <w:isLgl/>
      <w:lvlText w:val="%1.%2.%3.%4.%5.%6."/>
      <w:lvlJc w:val="left"/>
      <w:pPr>
        <w:ind w:left="1680" w:hanging="1080"/>
      </w:pPr>
      <w:rPr>
        <w:rFonts w:cs="Times New Roman" w:hint="default"/>
        <w:b w:val="0"/>
      </w:rPr>
    </w:lvl>
    <w:lvl w:ilvl="6">
      <w:start w:val="1"/>
      <w:numFmt w:val="decimal"/>
      <w:isLgl/>
      <w:lvlText w:val="%1.%2.%3.%4.%5.%6.%7."/>
      <w:lvlJc w:val="left"/>
      <w:pPr>
        <w:ind w:left="2040" w:hanging="1440"/>
      </w:pPr>
      <w:rPr>
        <w:rFonts w:cs="Times New Roman" w:hint="default"/>
        <w:b w:val="0"/>
      </w:rPr>
    </w:lvl>
    <w:lvl w:ilvl="7">
      <w:start w:val="1"/>
      <w:numFmt w:val="decimal"/>
      <w:isLgl/>
      <w:lvlText w:val="%1.%2.%3.%4.%5.%6.%7.%8."/>
      <w:lvlJc w:val="left"/>
      <w:pPr>
        <w:ind w:left="2040" w:hanging="1440"/>
      </w:pPr>
      <w:rPr>
        <w:rFonts w:cs="Times New Roman" w:hint="default"/>
        <w:b w:val="0"/>
      </w:rPr>
    </w:lvl>
    <w:lvl w:ilvl="8">
      <w:start w:val="1"/>
      <w:numFmt w:val="decimal"/>
      <w:isLgl/>
      <w:lvlText w:val="%1.%2.%3.%4.%5.%6.%7.%8.%9."/>
      <w:lvlJc w:val="left"/>
      <w:pPr>
        <w:ind w:left="2400" w:hanging="1800"/>
      </w:pPr>
      <w:rPr>
        <w:rFonts w:cs="Times New Roman" w:hint="default"/>
        <w:b w:val="0"/>
      </w:rPr>
    </w:lvl>
  </w:abstractNum>
  <w:num w:numId="1">
    <w:abstractNumId w:val="7"/>
  </w:num>
  <w:num w:numId="2">
    <w:abstractNumId w:val="0"/>
  </w:num>
  <w:num w:numId="3">
    <w:abstractNumId w:val="5"/>
  </w:num>
  <w:num w:numId="4">
    <w:abstractNumId w:val="3"/>
  </w:num>
  <w:num w:numId="5">
    <w:abstractNumId w:val="2"/>
  </w:num>
  <w:num w:numId="6">
    <w:abstractNumId w:val="6"/>
  </w:num>
  <w:num w:numId="7">
    <w:abstractNumId w:val="1"/>
  </w:num>
  <w:num w:numId="8">
    <w:abstractNumId w:val="1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E8"/>
    <w:rsid w:val="0000202F"/>
    <w:rsid w:val="00002242"/>
    <w:rsid w:val="000025B8"/>
    <w:rsid w:val="00002DA6"/>
    <w:rsid w:val="00003BC3"/>
    <w:rsid w:val="000043C5"/>
    <w:rsid w:val="000052BB"/>
    <w:rsid w:val="0000629F"/>
    <w:rsid w:val="00007CA9"/>
    <w:rsid w:val="0001163B"/>
    <w:rsid w:val="00011BEC"/>
    <w:rsid w:val="00012BCF"/>
    <w:rsid w:val="0001387D"/>
    <w:rsid w:val="00014115"/>
    <w:rsid w:val="00015234"/>
    <w:rsid w:val="00015A1D"/>
    <w:rsid w:val="00016713"/>
    <w:rsid w:val="00020152"/>
    <w:rsid w:val="00021279"/>
    <w:rsid w:val="000219E3"/>
    <w:rsid w:val="00022E9D"/>
    <w:rsid w:val="00022EFA"/>
    <w:rsid w:val="00024F45"/>
    <w:rsid w:val="00025BA2"/>
    <w:rsid w:val="00026DBD"/>
    <w:rsid w:val="00027566"/>
    <w:rsid w:val="000316A8"/>
    <w:rsid w:val="00032C90"/>
    <w:rsid w:val="0003304A"/>
    <w:rsid w:val="00035FFE"/>
    <w:rsid w:val="0004090D"/>
    <w:rsid w:val="00040CAA"/>
    <w:rsid w:val="000420A7"/>
    <w:rsid w:val="0004397D"/>
    <w:rsid w:val="00043A53"/>
    <w:rsid w:val="00043A62"/>
    <w:rsid w:val="00043BC2"/>
    <w:rsid w:val="00044CA4"/>
    <w:rsid w:val="0004557E"/>
    <w:rsid w:val="00045890"/>
    <w:rsid w:val="00052D15"/>
    <w:rsid w:val="00052D70"/>
    <w:rsid w:val="00057149"/>
    <w:rsid w:val="000625F9"/>
    <w:rsid w:val="000633B3"/>
    <w:rsid w:val="000668E7"/>
    <w:rsid w:val="000700EE"/>
    <w:rsid w:val="00071128"/>
    <w:rsid w:val="0007392B"/>
    <w:rsid w:val="00075AF7"/>
    <w:rsid w:val="00075C42"/>
    <w:rsid w:val="000767EB"/>
    <w:rsid w:val="00077BAD"/>
    <w:rsid w:val="00083AD1"/>
    <w:rsid w:val="00084401"/>
    <w:rsid w:val="0008614C"/>
    <w:rsid w:val="00087C9E"/>
    <w:rsid w:val="00091376"/>
    <w:rsid w:val="00094638"/>
    <w:rsid w:val="00095B68"/>
    <w:rsid w:val="00096C82"/>
    <w:rsid w:val="000A092B"/>
    <w:rsid w:val="000A2632"/>
    <w:rsid w:val="000A2B45"/>
    <w:rsid w:val="000A2DB6"/>
    <w:rsid w:val="000A2E52"/>
    <w:rsid w:val="000B1BEF"/>
    <w:rsid w:val="000B25C5"/>
    <w:rsid w:val="000B41EE"/>
    <w:rsid w:val="000B4458"/>
    <w:rsid w:val="000B62DB"/>
    <w:rsid w:val="000B7835"/>
    <w:rsid w:val="000C0C67"/>
    <w:rsid w:val="000C0E7B"/>
    <w:rsid w:val="000C1862"/>
    <w:rsid w:val="000C4F38"/>
    <w:rsid w:val="000C618F"/>
    <w:rsid w:val="000C7A8C"/>
    <w:rsid w:val="000C7CE4"/>
    <w:rsid w:val="000D23F3"/>
    <w:rsid w:val="000D2750"/>
    <w:rsid w:val="000D6899"/>
    <w:rsid w:val="000D68BF"/>
    <w:rsid w:val="000D72D9"/>
    <w:rsid w:val="000D754C"/>
    <w:rsid w:val="000E03D3"/>
    <w:rsid w:val="000E5E34"/>
    <w:rsid w:val="000E7130"/>
    <w:rsid w:val="000E748D"/>
    <w:rsid w:val="000E79A1"/>
    <w:rsid w:val="000F2E24"/>
    <w:rsid w:val="000F361C"/>
    <w:rsid w:val="000F3B56"/>
    <w:rsid w:val="000F4444"/>
    <w:rsid w:val="000F6290"/>
    <w:rsid w:val="000F78F1"/>
    <w:rsid w:val="00100689"/>
    <w:rsid w:val="001017F5"/>
    <w:rsid w:val="001026D5"/>
    <w:rsid w:val="00111C8A"/>
    <w:rsid w:val="001149B8"/>
    <w:rsid w:val="0011624F"/>
    <w:rsid w:val="00117009"/>
    <w:rsid w:val="00117E55"/>
    <w:rsid w:val="00121AB8"/>
    <w:rsid w:val="001230C2"/>
    <w:rsid w:val="00123BC3"/>
    <w:rsid w:val="00125043"/>
    <w:rsid w:val="0012597E"/>
    <w:rsid w:val="001260CA"/>
    <w:rsid w:val="00131B95"/>
    <w:rsid w:val="00131E52"/>
    <w:rsid w:val="00134B56"/>
    <w:rsid w:val="0013529C"/>
    <w:rsid w:val="00136F07"/>
    <w:rsid w:val="00137004"/>
    <w:rsid w:val="0014095A"/>
    <w:rsid w:val="00140B7E"/>
    <w:rsid w:val="001438B5"/>
    <w:rsid w:val="0014418E"/>
    <w:rsid w:val="00144ED9"/>
    <w:rsid w:val="00145E2B"/>
    <w:rsid w:val="0014676A"/>
    <w:rsid w:val="00147FE5"/>
    <w:rsid w:val="0015035C"/>
    <w:rsid w:val="001506C1"/>
    <w:rsid w:val="00152149"/>
    <w:rsid w:val="00154EFE"/>
    <w:rsid w:val="00155523"/>
    <w:rsid w:val="001565EB"/>
    <w:rsid w:val="001570DD"/>
    <w:rsid w:val="00162325"/>
    <w:rsid w:val="00162C93"/>
    <w:rsid w:val="00164EBE"/>
    <w:rsid w:val="00166E80"/>
    <w:rsid w:val="0016758F"/>
    <w:rsid w:val="00167BC0"/>
    <w:rsid w:val="00167F7B"/>
    <w:rsid w:val="001702AB"/>
    <w:rsid w:val="00170D7C"/>
    <w:rsid w:val="00171345"/>
    <w:rsid w:val="0017200A"/>
    <w:rsid w:val="00174A48"/>
    <w:rsid w:val="00176B9B"/>
    <w:rsid w:val="001802C1"/>
    <w:rsid w:val="00182590"/>
    <w:rsid w:val="00183E27"/>
    <w:rsid w:val="001842BE"/>
    <w:rsid w:val="0018472F"/>
    <w:rsid w:val="00185131"/>
    <w:rsid w:val="00186052"/>
    <w:rsid w:val="00186D61"/>
    <w:rsid w:val="00191320"/>
    <w:rsid w:val="0019180F"/>
    <w:rsid w:val="001939CC"/>
    <w:rsid w:val="00193BBB"/>
    <w:rsid w:val="00195DED"/>
    <w:rsid w:val="00196193"/>
    <w:rsid w:val="00196297"/>
    <w:rsid w:val="00197A5C"/>
    <w:rsid w:val="00197BC0"/>
    <w:rsid w:val="001A2F8B"/>
    <w:rsid w:val="001A4CF9"/>
    <w:rsid w:val="001A6BDE"/>
    <w:rsid w:val="001A720C"/>
    <w:rsid w:val="001B07EB"/>
    <w:rsid w:val="001B16BB"/>
    <w:rsid w:val="001B19F0"/>
    <w:rsid w:val="001B3F96"/>
    <w:rsid w:val="001B5165"/>
    <w:rsid w:val="001B670E"/>
    <w:rsid w:val="001B6CEA"/>
    <w:rsid w:val="001C4DE9"/>
    <w:rsid w:val="001C63E3"/>
    <w:rsid w:val="001C69BF"/>
    <w:rsid w:val="001C6CB3"/>
    <w:rsid w:val="001D0093"/>
    <w:rsid w:val="001D07BD"/>
    <w:rsid w:val="001D1501"/>
    <w:rsid w:val="001D1AE6"/>
    <w:rsid w:val="001D6111"/>
    <w:rsid w:val="001E0B08"/>
    <w:rsid w:val="001E0B52"/>
    <w:rsid w:val="001E0E52"/>
    <w:rsid w:val="001E151A"/>
    <w:rsid w:val="001E234C"/>
    <w:rsid w:val="001E3188"/>
    <w:rsid w:val="001E39D2"/>
    <w:rsid w:val="001E472D"/>
    <w:rsid w:val="001E4F6C"/>
    <w:rsid w:val="001F1307"/>
    <w:rsid w:val="001F1BC7"/>
    <w:rsid w:val="001F2631"/>
    <w:rsid w:val="001F30A3"/>
    <w:rsid w:val="001F31CD"/>
    <w:rsid w:val="001F376D"/>
    <w:rsid w:val="001F467A"/>
    <w:rsid w:val="001F5B9E"/>
    <w:rsid w:val="001F61AD"/>
    <w:rsid w:val="001F66B5"/>
    <w:rsid w:val="001F7324"/>
    <w:rsid w:val="00200375"/>
    <w:rsid w:val="002009D5"/>
    <w:rsid w:val="002014BD"/>
    <w:rsid w:val="002017EA"/>
    <w:rsid w:val="002019D0"/>
    <w:rsid w:val="00204CF5"/>
    <w:rsid w:val="00206D70"/>
    <w:rsid w:val="00211236"/>
    <w:rsid w:val="002235A6"/>
    <w:rsid w:val="00226207"/>
    <w:rsid w:val="0022761B"/>
    <w:rsid w:val="00227F5F"/>
    <w:rsid w:val="0023010B"/>
    <w:rsid w:val="00231932"/>
    <w:rsid w:val="00231CFC"/>
    <w:rsid w:val="002350D7"/>
    <w:rsid w:val="0023557C"/>
    <w:rsid w:val="0023569A"/>
    <w:rsid w:val="00236C24"/>
    <w:rsid w:val="002379DA"/>
    <w:rsid w:val="00237E15"/>
    <w:rsid w:val="002412B6"/>
    <w:rsid w:val="002439DD"/>
    <w:rsid w:val="00243A47"/>
    <w:rsid w:val="0024454E"/>
    <w:rsid w:val="002462C9"/>
    <w:rsid w:val="00246FD9"/>
    <w:rsid w:val="00247AF5"/>
    <w:rsid w:val="00250152"/>
    <w:rsid w:val="002566C1"/>
    <w:rsid w:val="002609A5"/>
    <w:rsid w:val="00261EDD"/>
    <w:rsid w:val="00262A16"/>
    <w:rsid w:val="0026358F"/>
    <w:rsid w:val="002656CA"/>
    <w:rsid w:val="002701EF"/>
    <w:rsid w:val="0027308E"/>
    <w:rsid w:val="002738FE"/>
    <w:rsid w:val="00273989"/>
    <w:rsid w:val="00273B2A"/>
    <w:rsid w:val="00274D0B"/>
    <w:rsid w:val="002752A9"/>
    <w:rsid w:val="002808AE"/>
    <w:rsid w:val="002817A2"/>
    <w:rsid w:val="00282F59"/>
    <w:rsid w:val="0028306F"/>
    <w:rsid w:val="0028504B"/>
    <w:rsid w:val="002861B6"/>
    <w:rsid w:val="0028682C"/>
    <w:rsid w:val="00286E3D"/>
    <w:rsid w:val="0029050D"/>
    <w:rsid w:val="00290B58"/>
    <w:rsid w:val="0029289C"/>
    <w:rsid w:val="00292A07"/>
    <w:rsid w:val="002935E8"/>
    <w:rsid w:val="00294B1A"/>
    <w:rsid w:val="00295176"/>
    <w:rsid w:val="002951E4"/>
    <w:rsid w:val="00297173"/>
    <w:rsid w:val="002974A3"/>
    <w:rsid w:val="002A05F0"/>
    <w:rsid w:val="002A3D98"/>
    <w:rsid w:val="002A565E"/>
    <w:rsid w:val="002A5BE4"/>
    <w:rsid w:val="002A78D5"/>
    <w:rsid w:val="002B0384"/>
    <w:rsid w:val="002B24FA"/>
    <w:rsid w:val="002B477C"/>
    <w:rsid w:val="002B6487"/>
    <w:rsid w:val="002B75B7"/>
    <w:rsid w:val="002B7D52"/>
    <w:rsid w:val="002C07BA"/>
    <w:rsid w:val="002C4C1C"/>
    <w:rsid w:val="002D02B0"/>
    <w:rsid w:val="002D0FA9"/>
    <w:rsid w:val="002D34A2"/>
    <w:rsid w:val="002D3A6A"/>
    <w:rsid w:val="002D3FC1"/>
    <w:rsid w:val="002D4369"/>
    <w:rsid w:val="002E1AA1"/>
    <w:rsid w:val="002E300E"/>
    <w:rsid w:val="002E3266"/>
    <w:rsid w:val="002E5BFA"/>
    <w:rsid w:val="002E7670"/>
    <w:rsid w:val="002E7CE2"/>
    <w:rsid w:val="002E7E7E"/>
    <w:rsid w:val="002F0395"/>
    <w:rsid w:val="002F1805"/>
    <w:rsid w:val="002F552D"/>
    <w:rsid w:val="002F5BD8"/>
    <w:rsid w:val="00300CC6"/>
    <w:rsid w:val="00301251"/>
    <w:rsid w:val="00302211"/>
    <w:rsid w:val="00303798"/>
    <w:rsid w:val="0030588E"/>
    <w:rsid w:val="00306A10"/>
    <w:rsid w:val="00307CCE"/>
    <w:rsid w:val="00311F0E"/>
    <w:rsid w:val="00313F7A"/>
    <w:rsid w:val="00314713"/>
    <w:rsid w:val="003155E1"/>
    <w:rsid w:val="00315A42"/>
    <w:rsid w:val="003203CD"/>
    <w:rsid w:val="00320FE4"/>
    <w:rsid w:val="003220B3"/>
    <w:rsid w:val="00322672"/>
    <w:rsid w:val="003245D1"/>
    <w:rsid w:val="003248ED"/>
    <w:rsid w:val="00325692"/>
    <w:rsid w:val="0032627C"/>
    <w:rsid w:val="003266BC"/>
    <w:rsid w:val="003305A1"/>
    <w:rsid w:val="00330ED5"/>
    <w:rsid w:val="003315CE"/>
    <w:rsid w:val="00331EA3"/>
    <w:rsid w:val="00332837"/>
    <w:rsid w:val="00335E8D"/>
    <w:rsid w:val="00337030"/>
    <w:rsid w:val="0033735E"/>
    <w:rsid w:val="003402CA"/>
    <w:rsid w:val="00340F2C"/>
    <w:rsid w:val="0034344F"/>
    <w:rsid w:val="0034548F"/>
    <w:rsid w:val="00345AC8"/>
    <w:rsid w:val="003464B1"/>
    <w:rsid w:val="0035029A"/>
    <w:rsid w:val="00350378"/>
    <w:rsid w:val="00351B70"/>
    <w:rsid w:val="00352A67"/>
    <w:rsid w:val="00352FED"/>
    <w:rsid w:val="00353D67"/>
    <w:rsid w:val="00354E0A"/>
    <w:rsid w:val="00356C38"/>
    <w:rsid w:val="00360D9A"/>
    <w:rsid w:val="0036159A"/>
    <w:rsid w:val="00361F72"/>
    <w:rsid w:val="00362B14"/>
    <w:rsid w:val="00362D54"/>
    <w:rsid w:val="003631D8"/>
    <w:rsid w:val="00365887"/>
    <w:rsid w:val="00365E89"/>
    <w:rsid w:val="00367544"/>
    <w:rsid w:val="00370D87"/>
    <w:rsid w:val="00370EA2"/>
    <w:rsid w:val="0037133F"/>
    <w:rsid w:val="00371F0D"/>
    <w:rsid w:val="00372C5A"/>
    <w:rsid w:val="0037728F"/>
    <w:rsid w:val="00383C12"/>
    <w:rsid w:val="00386143"/>
    <w:rsid w:val="003875C5"/>
    <w:rsid w:val="00391BAA"/>
    <w:rsid w:val="00394049"/>
    <w:rsid w:val="00394B00"/>
    <w:rsid w:val="003957CA"/>
    <w:rsid w:val="00395FEB"/>
    <w:rsid w:val="003963A9"/>
    <w:rsid w:val="00396702"/>
    <w:rsid w:val="00397FB3"/>
    <w:rsid w:val="003A08CA"/>
    <w:rsid w:val="003A18ED"/>
    <w:rsid w:val="003A470A"/>
    <w:rsid w:val="003A4CE0"/>
    <w:rsid w:val="003A5A65"/>
    <w:rsid w:val="003A5B99"/>
    <w:rsid w:val="003A7A6C"/>
    <w:rsid w:val="003B2434"/>
    <w:rsid w:val="003B34EB"/>
    <w:rsid w:val="003B430B"/>
    <w:rsid w:val="003B48D3"/>
    <w:rsid w:val="003B5804"/>
    <w:rsid w:val="003B6AFE"/>
    <w:rsid w:val="003B7645"/>
    <w:rsid w:val="003C1B22"/>
    <w:rsid w:val="003C2292"/>
    <w:rsid w:val="003C2A5F"/>
    <w:rsid w:val="003C2CEE"/>
    <w:rsid w:val="003C75D7"/>
    <w:rsid w:val="003D0A14"/>
    <w:rsid w:val="003D0F35"/>
    <w:rsid w:val="003D1C3E"/>
    <w:rsid w:val="003D3EC2"/>
    <w:rsid w:val="003D628D"/>
    <w:rsid w:val="003D74D6"/>
    <w:rsid w:val="003E6B3D"/>
    <w:rsid w:val="003F4561"/>
    <w:rsid w:val="003F4714"/>
    <w:rsid w:val="003F58D0"/>
    <w:rsid w:val="003F7EC4"/>
    <w:rsid w:val="0040039B"/>
    <w:rsid w:val="00400568"/>
    <w:rsid w:val="00401D95"/>
    <w:rsid w:val="00402C0C"/>
    <w:rsid w:val="0040428C"/>
    <w:rsid w:val="00407A8F"/>
    <w:rsid w:val="00407DE1"/>
    <w:rsid w:val="004102DF"/>
    <w:rsid w:val="00411665"/>
    <w:rsid w:val="004152DE"/>
    <w:rsid w:val="00416EB4"/>
    <w:rsid w:val="004179B8"/>
    <w:rsid w:val="004207D5"/>
    <w:rsid w:val="00420A94"/>
    <w:rsid w:val="00424401"/>
    <w:rsid w:val="004244ED"/>
    <w:rsid w:val="0042498E"/>
    <w:rsid w:val="00430065"/>
    <w:rsid w:val="004301F2"/>
    <w:rsid w:val="00430C68"/>
    <w:rsid w:val="004313BD"/>
    <w:rsid w:val="004326E0"/>
    <w:rsid w:val="00434908"/>
    <w:rsid w:val="00434958"/>
    <w:rsid w:val="00434CE5"/>
    <w:rsid w:val="004364EC"/>
    <w:rsid w:val="00436C3A"/>
    <w:rsid w:val="00436D9D"/>
    <w:rsid w:val="004375E1"/>
    <w:rsid w:val="0044132C"/>
    <w:rsid w:val="00442279"/>
    <w:rsid w:val="00443563"/>
    <w:rsid w:val="004440BE"/>
    <w:rsid w:val="00444282"/>
    <w:rsid w:val="00444557"/>
    <w:rsid w:val="00445CB6"/>
    <w:rsid w:val="004472DA"/>
    <w:rsid w:val="004547B0"/>
    <w:rsid w:val="0045493A"/>
    <w:rsid w:val="00454F5A"/>
    <w:rsid w:val="00456A3E"/>
    <w:rsid w:val="00456C1B"/>
    <w:rsid w:val="004604FC"/>
    <w:rsid w:val="00461317"/>
    <w:rsid w:val="00463227"/>
    <w:rsid w:val="004666A5"/>
    <w:rsid w:val="004667CA"/>
    <w:rsid w:val="0046701C"/>
    <w:rsid w:val="0047072A"/>
    <w:rsid w:val="00471D43"/>
    <w:rsid w:val="00474BE3"/>
    <w:rsid w:val="00475CC7"/>
    <w:rsid w:val="00476072"/>
    <w:rsid w:val="00476E70"/>
    <w:rsid w:val="0047729B"/>
    <w:rsid w:val="00477503"/>
    <w:rsid w:val="00481006"/>
    <w:rsid w:val="004816E7"/>
    <w:rsid w:val="0048674C"/>
    <w:rsid w:val="004916FE"/>
    <w:rsid w:val="00495661"/>
    <w:rsid w:val="004A0564"/>
    <w:rsid w:val="004A1E1C"/>
    <w:rsid w:val="004A4F9E"/>
    <w:rsid w:val="004A517A"/>
    <w:rsid w:val="004A57A4"/>
    <w:rsid w:val="004A6A7C"/>
    <w:rsid w:val="004A7FC3"/>
    <w:rsid w:val="004B0BCF"/>
    <w:rsid w:val="004B1AB5"/>
    <w:rsid w:val="004B33D8"/>
    <w:rsid w:val="004B3568"/>
    <w:rsid w:val="004B40FB"/>
    <w:rsid w:val="004B45DC"/>
    <w:rsid w:val="004B7395"/>
    <w:rsid w:val="004C0476"/>
    <w:rsid w:val="004C201F"/>
    <w:rsid w:val="004D24F6"/>
    <w:rsid w:val="004D258E"/>
    <w:rsid w:val="004D3EBC"/>
    <w:rsid w:val="004D4497"/>
    <w:rsid w:val="004D4FE0"/>
    <w:rsid w:val="004E35DB"/>
    <w:rsid w:val="004E5486"/>
    <w:rsid w:val="004E6936"/>
    <w:rsid w:val="004F05BD"/>
    <w:rsid w:val="004F18EC"/>
    <w:rsid w:val="004F3A8C"/>
    <w:rsid w:val="004F3D58"/>
    <w:rsid w:val="004F5604"/>
    <w:rsid w:val="005035CD"/>
    <w:rsid w:val="00505606"/>
    <w:rsid w:val="00510F74"/>
    <w:rsid w:val="0051184E"/>
    <w:rsid w:val="005128CE"/>
    <w:rsid w:val="005142E6"/>
    <w:rsid w:val="005156BA"/>
    <w:rsid w:val="00516A75"/>
    <w:rsid w:val="00516D5E"/>
    <w:rsid w:val="00526F6C"/>
    <w:rsid w:val="00527B0E"/>
    <w:rsid w:val="00527FA0"/>
    <w:rsid w:val="005329A3"/>
    <w:rsid w:val="00534658"/>
    <w:rsid w:val="00534F16"/>
    <w:rsid w:val="00535263"/>
    <w:rsid w:val="00536515"/>
    <w:rsid w:val="00536C30"/>
    <w:rsid w:val="005425B3"/>
    <w:rsid w:val="005458C2"/>
    <w:rsid w:val="005469A3"/>
    <w:rsid w:val="00546E7E"/>
    <w:rsid w:val="00547633"/>
    <w:rsid w:val="00551045"/>
    <w:rsid w:val="00553AC4"/>
    <w:rsid w:val="005542CA"/>
    <w:rsid w:val="005603EF"/>
    <w:rsid w:val="00561797"/>
    <w:rsid w:val="00566773"/>
    <w:rsid w:val="0056705F"/>
    <w:rsid w:val="00567976"/>
    <w:rsid w:val="00567DD1"/>
    <w:rsid w:val="00570284"/>
    <w:rsid w:val="00571710"/>
    <w:rsid w:val="00572830"/>
    <w:rsid w:val="00573162"/>
    <w:rsid w:val="0057415C"/>
    <w:rsid w:val="005821E8"/>
    <w:rsid w:val="00582B50"/>
    <w:rsid w:val="00582DB6"/>
    <w:rsid w:val="0058334E"/>
    <w:rsid w:val="00584E0C"/>
    <w:rsid w:val="00585D87"/>
    <w:rsid w:val="00586724"/>
    <w:rsid w:val="005868A1"/>
    <w:rsid w:val="00590324"/>
    <w:rsid w:val="00591E7D"/>
    <w:rsid w:val="005925B9"/>
    <w:rsid w:val="00594BC1"/>
    <w:rsid w:val="00595CE4"/>
    <w:rsid w:val="00596AA2"/>
    <w:rsid w:val="005A38E0"/>
    <w:rsid w:val="005A6907"/>
    <w:rsid w:val="005B1064"/>
    <w:rsid w:val="005B156F"/>
    <w:rsid w:val="005B2471"/>
    <w:rsid w:val="005B30FB"/>
    <w:rsid w:val="005B41D5"/>
    <w:rsid w:val="005B4BC6"/>
    <w:rsid w:val="005B4ED5"/>
    <w:rsid w:val="005B5270"/>
    <w:rsid w:val="005B6DFD"/>
    <w:rsid w:val="005C0471"/>
    <w:rsid w:val="005C0CEF"/>
    <w:rsid w:val="005C126C"/>
    <w:rsid w:val="005C1D2B"/>
    <w:rsid w:val="005C4510"/>
    <w:rsid w:val="005C4B1C"/>
    <w:rsid w:val="005C60F4"/>
    <w:rsid w:val="005D364D"/>
    <w:rsid w:val="005D3F83"/>
    <w:rsid w:val="005D4A2A"/>
    <w:rsid w:val="005D532D"/>
    <w:rsid w:val="005D62AA"/>
    <w:rsid w:val="005D6A8B"/>
    <w:rsid w:val="005F1432"/>
    <w:rsid w:val="005F1BE5"/>
    <w:rsid w:val="005F1C2F"/>
    <w:rsid w:val="005F2055"/>
    <w:rsid w:val="005F2687"/>
    <w:rsid w:val="005F2796"/>
    <w:rsid w:val="005F380C"/>
    <w:rsid w:val="005F6144"/>
    <w:rsid w:val="005F7B55"/>
    <w:rsid w:val="005F7EDD"/>
    <w:rsid w:val="006009D9"/>
    <w:rsid w:val="006060B0"/>
    <w:rsid w:val="00607FDA"/>
    <w:rsid w:val="00611EFF"/>
    <w:rsid w:val="006146F0"/>
    <w:rsid w:val="00614D88"/>
    <w:rsid w:val="006160E9"/>
    <w:rsid w:val="00622E8D"/>
    <w:rsid w:val="006258E9"/>
    <w:rsid w:val="00625B12"/>
    <w:rsid w:val="00626CA6"/>
    <w:rsid w:val="0063097A"/>
    <w:rsid w:val="0063334B"/>
    <w:rsid w:val="006346CA"/>
    <w:rsid w:val="00634EAF"/>
    <w:rsid w:val="006370E2"/>
    <w:rsid w:val="00640911"/>
    <w:rsid w:val="0064202C"/>
    <w:rsid w:val="00642263"/>
    <w:rsid w:val="0064313E"/>
    <w:rsid w:val="00646BC2"/>
    <w:rsid w:val="00647563"/>
    <w:rsid w:val="006477E5"/>
    <w:rsid w:val="00650353"/>
    <w:rsid w:val="00650DDE"/>
    <w:rsid w:val="00653BB5"/>
    <w:rsid w:val="00654CAE"/>
    <w:rsid w:val="00655C9B"/>
    <w:rsid w:val="006562A5"/>
    <w:rsid w:val="006610D0"/>
    <w:rsid w:val="006626BA"/>
    <w:rsid w:val="00667D18"/>
    <w:rsid w:val="00670E9A"/>
    <w:rsid w:val="0067429E"/>
    <w:rsid w:val="00674837"/>
    <w:rsid w:val="00676164"/>
    <w:rsid w:val="0067726A"/>
    <w:rsid w:val="00680262"/>
    <w:rsid w:val="0068137C"/>
    <w:rsid w:val="006823FE"/>
    <w:rsid w:val="00682CA4"/>
    <w:rsid w:val="006838B4"/>
    <w:rsid w:val="00683C3F"/>
    <w:rsid w:val="00684019"/>
    <w:rsid w:val="0068788D"/>
    <w:rsid w:val="00690ADD"/>
    <w:rsid w:val="00691955"/>
    <w:rsid w:val="00692718"/>
    <w:rsid w:val="00692B42"/>
    <w:rsid w:val="00695A3B"/>
    <w:rsid w:val="006A0091"/>
    <w:rsid w:val="006A2331"/>
    <w:rsid w:val="006A6E52"/>
    <w:rsid w:val="006B129A"/>
    <w:rsid w:val="006B2754"/>
    <w:rsid w:val="006B2B49"/>
    <w:rsid w:val="006B3B03"/>
    <w:rsid w:val="006B3E87"/>
    <w:rsid w:val="006B3EE7"/>
    <w:rsid w:val="006B50BA"/>
    <w:rsid w:val="006B6963"/>
    <w:rsid w:val="006C1F39"/>
    <w:rsid w:val="006C253E"/>
    <w:rsid w:val="006C342E"/>
    <w:rsid w:val="006C61CA"/>
    <w:rsid w:val="006C6951"/>
    <w:rsid w:val="006D1EB4"/>
    <w:rsid w:val="006D2152"/>
    <w:rsid w:val="006D24DC"/>
    <w:rsid w:val="006D3CFC"/>
    <w:rsid w:val="006D5E8A"/>
    <w:rsid w:val="006D7C29"/>
    <w:rsid w:val="006D7CD8"/>
    <w:rsid w:val="006E0E01"/>
    <w:rsid w:val="006E1A10"/>
    <w:rsid w:val="006E2060"/>
    <w:rsid w:val="006E2124"/>
    <w:rsid w:val="006E3B52"/>
    <w:rsid w:val="006E4C63"/>
    <w:rsid w:val="006E5ECE"/>
    <w:rsid w:val="006E75EB"/>
    <w:rsid w:val="006E7CB1"/>
    <w:rsid w:val="006F034F"/>
    <w:rsid w:val="006F0824"/>
    <w:rsid w:val="006F3CC2"/>
    <w:rsid w:val="006F402C"/>
    <w:rsid w:val="006F4492"/>
    <w:rsid w:val="006F5A08"/>
    <w:rsid w:val="006F78C3"/>
    <w:rsid w:val="006F7A16"/>
    <w:rsid w:val="00700041"/>
    <w:rsid w:val="007014DC"/>
    <w:rsid w:val="0070417D"/>
    <w:rsid w:val="00705C87"/>
    <w:rsid w:val="00713527"/>
    <w:rsid w:val="00714875"/>
    <w:rsid w:val="00715708"/>
    <w:rsid w:val="007164F4"/>
    <w:rsid w:val="00717FE8"/>
    <w:rsid w:val="007200BF"/>
    <w:rsid w:val="007210CB"/>
    <w:rsid w:val="007219EF"/>
    <w:rsid w:val="00722340"/>
    <w:rsid w:val="00724454"/>
    <w:rsid w:val="007247CB"/>
    <w:rsid w:val="00727E61"/>
    <w:rsid w:val="00731CAC"/>
    <w:rsid w:val="00731E33"/>
    <w:rsid w:val="007348E6"/>
    <w:rsid w:val="00735A4F"/>
    <w:rsid w:val="007360B2"/>
    <w:rsid w:val="0073762D"/>
    <w:rsid w:val="00743289"/>
    <w:rsid w:val="00743DE0"/>
    <w:rsid w:val="00744146"/>
    <w:rsid w:val="00744E5C"/>
    <w:rsid w:val="00750127"/>
    <w:rsid w:val="0075017B"/>
    <w:rsid w:val="00751095"/>
    <w:rsid w:val="00751452"/>
    <w:rsid w:val="00753AF3"/>
    <w:rsid w:val="00761179"/>
    <w:rsid w:val="00763129"/>
    <w:rsid w:val="00764123"/>
    <w:rsid w:val="007655BD"/>
    <w:rsid w:val="007657E2"/>
    <w:rsid w:val="007763DF"/>
    <w:rsid w:val="00780E69"/>
    <w:rsid w:val="00781FC3"/>
    <w:rsid w:val="0078519B"/>
    <w:rsid w:val="00786019"/>
    <w:rsid w:val="007877DA"/>
    <w:rsid w:val="00787959"/>
    <w:rsid w:val="00790D54"/>
    <w:rsid w:val="00793077"/>
    <w:rsid w:val="0079313A"/>
    <w:rsid w:val="0079342A"/>
    <w:rsid w:val="00793545"/>
    <w:rsid w:val="00796769"/>
    <w:rsid w:val="007A004C"/>
    <w:rsid w:val="007A128C"/>
    <w:rsid w:val="007A1715"/>
    <w:rsid w:val="007A2613"/>
    <w:rsid w:val="007A2D9C"/>
    <w:rsid w:val="007A3330"/>
    <w:rsid w:val="007A48EA"/>
    <w:rsid w:val="007A7B19"/>
    <w:rsid w:val="007B041C"/>
    <w:rsid w:val="007B204C"/>
    <w:rsid w:val="007B22E1"/>
    <w:rsid w:val="007B28FD"/>
    <w:rsid w:val="007B3A84"/>
    <w:rsid w:val="007B3EE5"/>
    <w:rsid w:val="007B78B2"/>
    <w:rsid w:val="007C1702"/>
    <w:rsid w:val="007C24B0"/>
    <w:rsid w:val="007C53A2"/>
    <w:rsid w:val="007C5636"/>
    <w:rsid w:val="007D13C3"/>
    <w:rsid w:val="007D4912"/>
    <w:rsid w:val="007D5E18"/>
    <w:rsid w:val="007D69F7"/>
    <w:rsid w:val="007E16EE"/>
    <w:rsid w:val="007E1F68"/>
    <w:rsid w:val="007E2D25"/>
    <w:rsid w:val="007E2D70"/>
    <w:rsid w:val="007E3577"/>
    <w:rsid w:val="007E3B30"/>
    <w:rsid w:val="007E5F22"/>
    <w:rsid w:val="007E6C9A"/>
    <w:rsid w:val="007E6F86"/>
    <w:rsid w:val="007E707B"/>
    <w:rsid w:val="007E7099"/>
    <w:rsid w:val="007E7400"/>
    <w:rsid w:val="007F0AC6"/>
    <w:rsid w:val="007F26AC"/>
    <w:rsid w:val="007F30A7"/>
    <w:rsid w:val="007F30EF"/>
    <w:rsid w:val="007F442B"/>
    <w:rsid w:val="007F48BD"/>
    <w:rsid w:val="007F704C"/>
    <w:rsid w:val="0080014A"/>
    <w:rsid w:val="0080109A"/>
    <w:rsid w:val="00802472"/>
    <w:rsid w:val="00804844"/>
    <w:rsid w:val="00806FFB"/>
    <w:rsid w:val="008118D7"/>
    <w:rsid w:val="00811ADC"/>
    <w:rsid w:val="0081287E"/>
    <w:rsid w:val="00812DA2"/>
    <w:rsid w:val="00813046"/>
    <w:rsid w:val="00813C97"/>
    <w:rsid w:val="00814385"/>
    <w:rsid w:val="00814689"/>
    <w:rsid w:val="00815D7E"/>
    <w:rsid w:val="0081633B"/>
    <w:rsid w:val="008208A4"/>
    <w:rsid w:val="0082198A"/>
    <w:rsid w:val="00822200"/>
    <w:rsid w:val="00823F6E"/>
    <w:rsid w:val="0082627E"/>
    <w:rsid w:val="00826D6F"/>
    <w:rsid w:val="00831B07"/>
    <w:rsid w:val="00831BB0"/>
    <w:rsid w:val="008324C6"/>
    <w:rsid w:val="008332FD"/>
    <w:rsid w:val="00835144"/>
    <w:rsid w:val="008351B6"/>
    <w:rsid w:val="0083521E"/>
    <w:rsid w:val="00836D8E"/>
    <w:rsid w:val="008374D0"/>
    <w:rsid w:val="00840120"/>
    <w:rsid w:val="0084030A"/>
    <w:rsid w:val="0084118E"/>
    <w:rsid w:val="00841691"/>
    <w:rsid w:val="0084396C"/>
    <w:rsid w:val="00844473"/>
    <w:rsid w:val="00845DA2"/>
    <w:rsid w:val="00846D2F"/>
    <w:rsid w:val="00851C44"/>
    <w:rsid w:val="008525AB"/>
    <w:rsid w:val="008527D8"/>
    <w:rsid w:val="008531BC"/>
    <w:rsid w:val="0085327F"/>
    <w:rsid w:val="008555D1"/>
    <w:rsid w:val="00861CDE"/>
    <w:rsid w:val="00862033"/>
    <w:rsid w:val="008629DE"/>
    <w:rsid w:val="008638E5"/>
    <w:rsid w:val="00864203"/>
    <w:rsid w:val="00864BA9"/>
    <w:rsid w:val="00865036"/>
    <w:rsid w:val="00866B5D"/>
    <w:rsid w:val="00867994"/>
    <w:rsid w:val="00870A92"/>
    <w:rsid w:val="00872183"/>
    <w:rsid w:val="00873A50"/>
    <w:rsid w:val="008741DE"/>
    <w:rsid w:val="00875BE3"/>
    <w:rsid w:val="00876CDC"/>
    <w:rsid w:val="008772E4"/>
    <w:rsid w:val="00880417"/>
    <w:rsid w:val="00880DC6"/>
    <w:rsid w:val="00882771"/>
    <w:rsid w:val="00884CB5"/>
    <w:rsid w:val="00885DBF"/>
    <w:rsid w:val="00887A89"/>
    <w:rsid w:val="00890A37"/>
    <w:rsid w:val="008919BF"/>
    <w:rsid w:val="00892E04"/>
    <w:rsid w:val="00894FAF"/>
    <w:rsid w:val="008951F2"/>
    <w:rsid w:val="008A0CE7"/>
    <w:rsid w:val="008A11A8"/>
    <w:rsid w:val="008A342E"/>
    <w:rsid w:val="008A4B0A"/>
    <w:rsid w:val="008A5F27"/>
    <w:rsid w:val="008B0B00"/>
    <w:rsid w:val="008B1AA6"/>
    <w:rsid w:val="008B1BC2"/>
    <w:rsid w:val="008B20CD"/>
    <w:rsid w:val="008B6731"/>
    <w:rsid w:val="008B6C95"/>
    <w:rsid w:val="008C012D"/>
    <w:rsid w:val="008C2C1A"/>
    <w:rsid w:val="008C3F82"/>
    <w:rsid w:val="008C4C63"/>
    <w:rsid w:val="008C640B"/>
    <w:rsid w:val="008C6462"/>
    <w:rsid w:val="008C6ED1"/>
    <w:rsid w:val="008C75ED"/>
    <w:rsid w:val="008D2FCF"/>
    <w:rsid w:val="008D2FD4"/>
    <w:rsid w:val="008D39D0"/>
    <w:rsid w:val="008D471F"/>
    <w:rsid w:val="008D4F25"/>
    <w:rsid w:val="008E0444"/>
    <w:rsid w:val="008E1B9B"/>
    <w:rsid w:val="008E5951"/>
    <w:rsid w:val="008E6214"/>
    <w:rsid w:val="008E63A7"/>
    <w:rsid w:val="008E7124"/>
    <w:rsid w:val="008E79F3"/>
    <w:rsid w:val="008F489C"/>
    <w:rsid w:val="008F581D"/>
    <w:rsid w:val="008F6C87"/>
    <w:rsid w:val="00900FD1"/>
    <w:rsid w:val="009014A2"/>
    <w:rsid w:val="0090618B"/>
    <w:rsid w:val="0090689A"/>
    <w:rsid w:val="00907717"/>
    <w:rsid w:val="0091094D"/>
    <w:rsid w:val="00910971"/>
    <w:rsid w:val="00911D37"/>
    <w:rsid w:val="00911EED"/>
    <w:rsid w:val="00912A3B"/>
    <w:rsid w:val="00916E47"/>
    <w:rsid w:val="009200AD"/>
    <w:rsid w:val="00920764"/>
    <w:rsid w:val="0092096D"/>
    <w:rsid w:val="009219EA"/>
    <w:rsid w:val="00922C55"/>
    <w:rsid w:val="00922CB8"/>
    <w:rsid w:val="00923C5E"/>
    <w:rsid w:val="00924C42"/>
    <w:rsid w:val="009264AC"/>
    <w:rsid w:val="0092673A"/>
    <w:rsid w:val="009267B8"/>
    <w:rsid w:val="00930CB0"/>
    <w:rsid w:val="00931999"/>
    <w:rsid w:val="00933DF0"/>
    <w:rsid w:val="00934C13"/>
    <w:rsid w:val="00936D33"/>
    <w:rsid w:val="00937998"/>
    <w:rsid w:val="00940880"/>
    <w:rsid w:val="0094249C"/>
    <w:rsid w:val="009424DA"/>
    <w:rsid w:val="00942DD9"/>
    <w:rsid w:val="00943C24"/>
    <w:rsid w:val="00943DDC"/>
    <w:rsid w:val="00945C6F"/>
    <w:rsid w:val="0094632A"/>
    <w:rsid w:val="009467C3"/>
    <w:rsid w:val="00946B7B"/>
    <w:rsid w:val="0094734B"/>
    <w:rsid w:val="00947C03"/>
    <w:rsid w:val="009509A1"/>
    <w:rsid w:val="009509E6"/>
    <w:rsid w:val="00954312"/>
    <w:rsid w:val="00955D9D"/>
    <w:rsid w:val="00957663"/>
    <w:rsid w:val="00962DC9"/>
    <w:rsid w:val="00964802"/>
    <w:rsid w:val="00965DDA"/>
    <w:rsid w:val="00967943"/>
    <w:rsid w:val="0097155E"/>
    <w:rsid w:val="0097474D"/>
    <w:rsid w:val="00976CF2"/>
    <w:rsid w:val="0098017F"/>
    <w:rsid w:val="009809CB"/>
    <w:rsid w:val="0098234B"/>
    <w:rsid w:val="00984D59"/>
    <w:rsid w:val="009866C0"/>
    <w:rsid w:val="0099475F"/>
    <w:rsid w:val="009963E7"/>
    <w:rsid w:val="009965F0"/>
    <w:rsid w:val="00997350"/>
    <w:rsid w:val="009A10E6"/>
    <w:rsid w:val="009A2330"/>
    <w:rsid w:val="009A2628"/>
    <w:rsid w:val="009A2D76"/>
    <w:rsid w:val="009A2DDD"/>
    <w:rsid w:val="009A31C2"/>
    <w:rsid w:val="009A7200"/>
    <w:rsid w:val="009A7882"/>
    <w:rsid w:val="009A79A3"/>
    <w:rsid w:val="009A7AC0"/>
    <w:rsid w:val="009A7BFC"/>
    <w:rsid w:val="009B1ABC"/>
    <w:rsid w:val="009B2092"/>
    <w:rsid w:val="009B2F35"/>
    <w:rsid w:val="009B5DD7"/>
    <w:rsid w:val="009B60F3"/>
    <w:rsid w:val="009C1F69"/>
    <w:rsid w:val="009C43F8"/>
    <w:rsid w:val="009C4462"/>
    <w:rsid w:val="009C54B7"/>
    <w:rsid w:val="009C5F32"/>
    <w:rsid w:val="009D1D8F"/>
    <w:rsid w:val="009D205A"/>
    <w:rsid w:val="009D3410"/>
    <w:rsid w:val="009D493F"/>
    <w:rsid w:val="009D633C"/>
    <w:rsid w:val="009D6B5A"/>
    <w:rsid w:val="009D7152"/>
    <w:rsid w:val="009D7B7B"/>
    <w:rsid w:val="009E16A7"/>
    <w:rsid w:val="009E3837"/>
    <w:rsid w:val="009E3889"/>
    <w:rsid w:val="009E79B8"/>
    <w:rsid w:val="009F263C"/>
    <w:rsid w:val="009F389F"/>
    <w:rsid w:val="009F4BB2"/>
    <w:rsid w:val="009F63A8"/>
    <w:rsid w:val="009F6830"/>
    <w:rsid w:val="00A02FE8"/>
    <w:rsid w:val="00A064C0"/>
    <w:rsid w:val="00A07772"/>
    <w:rsid w:val="00A103E9"/>
    <w:rsid w:val="00A108C2"/>
    <w:rsid w:val="00A10A9B"/>
    <w:rsid w:val="00A1109A"/>
    <w:rsid w:val="00A119E7"/>
    <w:rsid w:val="00A15D2A"/>
    <w:rsid w:val="00A17616"/>
    <w:rsid w:val="00A20D08"/>
    <w:rsid w:val="00A23C74"/>
    <w:rsid w:val="00A24221"/>
    <w:rsid w:val="00A2425F"/>
    <w:rsid w:val="00A24283"/>
    <w:rsid w:val="00A275EC"/>
    <w:rsid w:val="00A3021A"/>
    <w:rsid w:val="00A32687"/>
    <w:rsid w:val="00A343C0"/>
    <w:rsid w:val="00A34454"/>
    <w:rsid w:val="00A35CED"/>
    <w:rsid w:val="00A36041"/>
    <w:rsid w:val="00A37E06"/>
    <w:rsid w:val="00A417D7"/>
    <w:rsid w:val="00A4187C"/>
    <w:rsid w:val="00A41C58"/>
    <w:rsid w:val="00A4210E"/>
    <w:rsid w:val="00A421B3"/>
    <w:rsid w:val="00A42632"/>
    <w:rsid w:val="00A434DD"/>
    <w:rsid w:val="00A44BD4"/>
    <w:rsid w:val="00A44FE1"/>
    <w:rsid w:val="00A4533A"/>
    <w:rsid w:val="00A46CF2"/>
    <w:rsid w:val="00A47C44"/>
    <w:rsid w:val="00A50778"/>
    <w:rsid w:val="00A50CBE"/>
    <w:rsid w:val="00A53F21"/>
    <w:rsid w:val="00A5405A"/>
    <w:rsid w:val="00A5414B"/>
    <w:rsid w:val="00A544D8"/>
    <w:rsid w:val="00A54521"/>
    <w:rsid w:val="00A5638C"/>
    <w:rsid w:val="00A62F65"/>
    <w:rsid w:val="00A63CE0"/>
    <w:rsid w:val="00A65B48"/>
    <w:rsid w:val="00A65FA4"/>
    <w:rsid w:val="00A7033B"/>
    <w:rsid w:val="00A75219"/>
    <w:rsid w:val="00A75BDC"/>
    <w:rsid w:val="00A80CB1"/>
    <w:rsid w:val="00A83FFF"/>
    <w:rsid w:val="00A85048"/>
    <w:rsid w:val="00A92680"/>
    <w:rsid w:val="00A9401E"/>
    <w:rsid w:val="00A94A85"/>
    <w:rsid w:val="00A94BF9"/>
    <w:rsid w:val="00A94F8B"/>
    <w:rsid w:val="00A95CA1"/>
    <w:rsid w:val="00A95E67"/>
    <w:rsid w:val="00A96189"/>
    <w:rsid w:val="00A97D24"/>
    <w:rsid w:val="00AA138B"/>
    <w:rsid w:val="00AA1B81"/>
    <w:rsid w:val="00AA204C"/>
    <w:rsid w:val="00AA2AF2"/>
    <w:rsid w:val="00AA3098"/>
    <w:rsid w:val="00AA379F"/>
    <w:rsid w:val="00AA5E4C"/>
    <w:rsid w:val="00AB244E"/>
    <w:rsid w:val="00AB4FDA"/>
    <w:rsid w:val="00AB61F6"/>
    <w:rsid w:val="00AB6636"/>
    <w:rsid w:val="00AB6888"/>
    <w:rsid w:val="00AB74BC"/>
    <w:rsid w:val="00AC2E8E"/>
    <w:rsid w:val="00AC631F"/>
    <w:rsid w:val="00AC70EC"/>
    <w:rsid w:val="00AC7570"/>
    <w:rsid w:val="00AD0209"/>
    <w:rsid w:val="00AD06A5"/>
    <w:rsid w:val="00AD0A57"/>
    <w:rsid w:val="00AD0F5E"/>
    <w:rsid w:val="00AD225C"/>
    <w:rsid w:val="00AD2322"/>
    <w:rsid w:val="00AD4DEB"/>
    <w:rsid w:val="00AE0FF6"/>
    <w:rsid w:val="00AE2F6A"/>
    <w:rsid w:val="00AE2F73"/>
    <w:rsid w:val="00AE4314"/>
    <w:rsid w:val="00AE4D8A"/>
    <w:rsid w:val="00AE5036"/>
    <w:rsid w:val="00AE6DF8"/>
    <w:rsid w:val="00AF0225"/>
    <w:rsid w:val="00AF0428"/>
    <w:rsid w:val="00AF385E"/>
    <w:rsid w:val="00AF4013"/>
    <w:rsid w:val="00AF5237"/>
    <w:rsid w:val="00B0097A"/>
    <w:rsid w:val="00B04DB1"/>
    <w:rsid w:val="00B10C8D"/>
    <w:rsid w:val="00B11389"/>
    <w:rsid w:val="00B1458B"/>
    <w:rsid w:val="00B14629"/>
    <w:rsid w:val="00B14DFC"/>
    <w:rsid w:val="00B15E53"/>
    <w:rsid w:val="00B17712"/>
    <w:rsid w:val="00B204E1"/>
    <w:rsid w:val="00B21353"/>
    <w:rsid w:val="00B23E33"/>
    <w:rsid w:val="00B24838"/>
    <w:rsid w:val="00B24FD8"/>
    <w:rsid w:val="00B2519C"/>
    <w:rsid w:val="00B25445"/>
    <w:rsid w:val="00B273D6"/>
    <w:rsid w:val="00B27C81"/>
    <w:rsid w:val="00B27C82"/>
    <w:rsid w:val="00B302FF"/>
    <w:rsid w:val="00B30A16"/>
    <w:rsid w:val="00B30BD4"/>
    <w:rsid w:val="00B30DCF"/>
    <w:rsid w:val="00B31A90"/>
    <w:rsid w:val="00B32306"/>
    <w:rsid w:val="00B338EF"/>
    <w:rsid w:val="00B35A13"/>
    <w:rsid w:val="00B37330"/>
    <w:rsid w:val="00B3763F"/>
    <w:rsid w:val="00B37E9F"/>
    <w:rsid w:val="00B4190E"/>
    <w:rsid w:val="00B4459D"/>
    <w:rsid w:val="00B4614D"/>
    <w:rsid w:val="00B5031C"/>
    <w:rsid w:val="00B504E1"/>
    <w:rsid w:val="00B50FC3"/>
    <w:rsid w:val="00B51573"/>
    <w:rsid w:val="00B55199"/>
    <w:rsid w:val="00B55AC6"/>
    <w:rsid w:val="00B56D3F"/>
    <w:rsid w:val="00B5726B"/>
    <w:rsid w:val="00B57A8A"/>
    <w:rsid w:val="00B57C4B"/>
    <w:rsid w:val="00B60128"/>
    <w:rsid w:val="00B601D7"/>
    <w:rsid w:val="00B62572"/>
    <w:rsid w:val="00B667CD"/>
    <w:rsid w:val="00B70C8B"/>
    <w:rsid w:val="00B71563"/>
    <w:rsid w:val="00B71AFB"/>
    <w:rsid w:val="00B724E4"/>
    <w:rsid w:val="00B7624E"/>
    <w:rsid w:val="00B778A9"/>
    <w:rsid w:val="00B77BA3"/>
    <w:rsid w:val="00B77F62"/>
    <w:rsid w:val="00B8019D"/>
    <w:rsid w:val="00B806D5"/>
    <w:rsid w:val="00B80813"/>
    <w:rsid w:val="00B80E37"/>
    <w:rsid w:val="00B8105E"/>
    <w:rsid w:val="00B81157"/>
    <w:rsid w:val="00B81168"/>
    <w:rsid w:val="00B82F38"/>
    <w:rsid w:val="00B8733A"/>
    <w:rsid w:val="00B87DDA"/>
    <w:rsid w:val="00B91724"/>
    <w:rsid w:val="00B9174B"/>
    <w:rsid w:val="00B9257F"/>
    <w:rsid w:val="00B92E0E"/>
    <w:rsid w:val="00B93953"/>
    <w:rsid w:val="00B95718"/>
    <w:rsid w:val="00B97BE3"/>
    <w:rsid w:val="00BA0B0F"/>
    <w:rsid w:val="00BA14D0"/>
    <w:rsid w:val="00BA1540"/>
    <w:rsid w:val="00BA1B00"/>
    <w:rsid w:val="00BA2008"/>
    <w:rsid w:val="00BA2720"/>
    <w:rsid w:val="00BA4800"/>
    <w:rsid w:val="00BA4BE6"/>
    <w:rsid w:val="00BA4DF9"/>
    <w:rsid w:val="00BA615F"/>
    <w:rsid w:val="00BA65C1"/>
    <w:rsid w:val="00BA75E0"/>
    <w:rsid w:val="00BB28DA"/>
    <w:rsid w:val="00BB2BCD"/>
    <w:rsid w:val="00BB30E6"/>
    <w:rsid w:val="00BB361D"/>
    <w:rsid w:val="00BB5A50"/>
    <w:rsid w:val="00BB63BF"/>
    <w:rsid w:val="00BB6A28"/>
    <w:rsid w:val="00BB6BD1"/>
    <w:rsid w:val="00BC144D"/>
    <w:rsid w:val="00BC1E38"/>
    <w:rsid w:val="00BC1E70"/>
    <w:rsid w:val="00BC35D9"/>
    <w:rsid w:val="00BC437E"/>
    <w:rsid w:val="00BC54C3"/>
    <w:rsid w:val="00BC5C7B"/>
    <w:rsid w:val="00BC61FA"/>
    <w:rsid w:val="00BD0D6F"/>
    <w:rsid w:val="00BD1D17"/>
    <w:rsid w:val="00BD2019"/>
    <w:rsid w:val="00BD23D7"/>
    <w:rsid w:val="00BD3208"/>
    <w:rsid w:val="00BD32C2"/>
    <w:rsid w:val="00BD6767"/>
    <w:rsid w:val="00BE06FD"/>
    <w:rsid w:val="00BE3762"/>
    <w:rsid w:val="00BE51AB"/>
    <w:rsid w:val="00BE5F8C"/>
    <w:rsid w:val="00BE6709"/>
    <w:rsid w:val="00BF2C9B"/>
    <w:rsid w:val="00BF4B38"/>
    <w:rsid w:val="00BF4DA7"/>
    <w:rsid w:val="00BF6161"/>
    <w:rsid w:val="00BF6BE8"/>
    <w:rsid w:val="00C005E0"/>
    <w:rsid w:val="00C01306"/>
    <w:rsid w:val="00C02AEF"/>
    <w:rsid w:val="00C02D41"/>
    <w:rsid w:val="00C043BA"/>
    <w:rsid w:val="00C05045"/>
    <w:rsid w:val="00C05685"/>
    <w:rsid w:val="00C05B73"/>
    <w:rsid w:val="00C07D0A"/>
    <w:rsid w:val="00C10B67"/>
    <w:rsid w:val="00C12FAF"/>
    <w:rsid w:val="00C142A0"/>
    <w:rsid w:val="00C14497"/>
    <w:rsid w:val="00C14856"/>
    <w:rsid w:val="00C14DF6"/>
    <w:rsid w:val="00C15795"/>
    <w:rsid w:val="00C16FE1"/>
    <w:rsid w:val="00C2158F"/>
    <w:rsid w:val="00C2220D"/>
    <w:rsid w:val="00C23CEE"/>
    <w:rsid w:val="00C25B45"/>
    <w:rsid w:val="00C27596"/>
    <w:rsid w:val="00C303B0"/>
    <w:rsid w:val="00C31F41"/>
    <w:rsid w:val="00C360C7"/>
    <w:rsid w:val="00C364B0"/>
    <w:rsid w:val="00C3709A"/>
    <w:rsid w:val="00C4080E"/>
    <w:rsid w:val="00C40E50"/>
    <w:rsid w:val="00C4177E"/>
    <w:rsid w:val="00C42DEB"/>
    <w:rsid w:val="00C438DF"/>
    <w:rsid w:val="00C45171"/>
    <w:rsid w:val="00C504FF"/>
    <w:rsid w:val="00C5236E"/>
    <w:rsid w:val="00C55317"/>
    <w:rsid w:val="00C55B65"/>
    <w:rsid w:val="00C56518"/>
    <w:rsid w:val="00C6198B"/>
    <w:rsid w:val="00C61E77"/>
    <w:rsid w:val="00C628D2"/>
    <w:rsid w:val="00C62C38"/>
    <w:rsid w:val="00C62D93"/>
    <w:rsid w:val="00C63257"/>
    <w:rsid w:val="00C63BB2"/>
    <w:rsid w:val="00C64991"/>
    <w:rsid w:val="00C6747E"/>
    <w:rsid w:val="00C70652"/>
    <w:rsid w:val="00C710C0"/>
    <w:rsid w:val="00C71719"/>
    <w:rsid w:val="00C73659"/>
    <w:rsid w:val="00C74724"/>
    <w:rsid w:val="00C7565F"/>
    <w:rsid w:val="00C76371"/>
    <w:rsid w:val="00C80AFC"/>
    <w:rsid w:val="00C80CC1"/>
    <w:rsid w:val="00C820E1"/>
    <w:rsid w:val="00C854A6"/>
    <w:rsid w:val="00C8722B"/>
    <w:rsid w:val="00C92500"/>
    <w:rsid w:val="00C92974"/>
    <w:rsid w:val="00C955CE"/>
    <w:rsid w:val="00C97271"/>
    <w:rsid w:val="00C97B02"/>
    <w:rsid w:val="00CA1041"/>
    <w:rsid w:val="00CA1639"/>
    <w:rsid w:val="00CA2A5F"/>
    <w:rsid w:val="00CA78FC"/>
    <w:rsid w:val="00CA7F59"/>
    <w:rsid w:val="00CB07EF"/>
    <w:rsid w:val="00CB169D"/>
    <w:rsid w:val="00CB37F6"/>
    <w:rsid w:val="00CB4357"/>
    <w:rsid w:val="00CB6513"/>
    <w:rsid w:val="00CB6C57"/>
    <w:rsid w:val="00CC090D"/>
    <w:rsid w:val="00CC580F"/>
    <w:rsid w:val="00CC6222"/>
    <w:rsid w:val="00CC7780"/>
    <w:rsid w:val="00CD1D6A"/>
    <w:rsid w:val="00CD2FBC"/>
    <w:rsid w:val="00CD3D16"/>
    <w:rsid w:val="00CD5119"/>
    <w:rsid w:val="00CD5786"/>
    <w:rsid w:val="00CD59EB"/>
    <w:rsid w:val="00CE0317"/>
    <w:rsid w:val="00CE1A46"/>
    <w:rsid w:val="00CE1B52"/>
    <w:rsid w:val="00CE2ADE"/>
    <w:rsid w:val="00CE31FE"/>
    <w:rsid w:val="00CE38D5"/>
    <w:rsid w:val="00CE3D05"/>
    <w:rsid w:val="00CE5DF7"/>
    <w:rsid w:val="00CF1473"/>
    <w:rsid w:val="00CF3DFB"/>
    <w:rsid w:val="00CF4808"/>
    <w:rsid w:val="00CF487A"/>
    <w:rsid w:val="00CF58ED"/>
    <w:rsid w:val="00CF5C3F"/>
    <w:rsid w:val="00CF63A9"/>
    <w:rsid w:val="00D0571F"/>
    <w:rsid w:val="00D065CA"/>
    <w:rsid w:val="00D06BA3"/>
    <w:rsid w:val="00D07256"/>
    <w:rsid w:val="00D10EDD"/>
    <w:rsid w:val="00D11CC0"/>
    <w:rsid w:val="00D13475"/>
    <w:rsid w:val="00D13650"/>
    <w:rsid w:val="00D137E4"/>
    <w:rsid w:val="00D13CA5"/>
    <w:rsid w:val="00D1503C"/>
    <w:rsid w:val="00D1592E"/>
    <w:rsid w:val="00D21250"/>
    <w:rsid w:val="00D2258A"/>
    <w:rsid w:val="00D2345E"/>
    <w:rsid w:val="00D23864"/>
    <w:rsid w:val="00D24F01"/>
    <w:rsid w:val="00D27623"/>
    <w:rsid w:val="00D3089D"/>
    <w:rsid w:val="00D31C8F"/>
    <w:rsid w:val="00D324A1"/>
    <w:rsid w:val="00D32B7E"/>
    <w:rsid w:val="00D32D48"/>
    <w:rsid w:val="00D3386D"/>
    <w:rsid w:val="00D413FC"/>
    <w:rsid w:val="00D4205B"/>
    <w:rsid w:val="00D42E7C"/>
    <w:rsid w:val="00D43ABF"/>
    <w:rsid w:val="00D44462"/>
    <w:rsid w:val="00D44AAE"/>
    <w:rsid w:val="00D453E0"/>
    <w:rsid w:val="00D45E9F"/>
    <w:rsid w:val="00D47F62"/>
    <w:rsid w:val="00D514C8"/>
    <w:rsid w:val="00D515B0"/>
    <w:rsid w:val="00D54D7A"/>
    <w:rsid w:val="00D55F09"/>
    <w:rsid w:val="00D56CBC"/>
    <w:rsid w:val="00D604DE"/>
    <w:rsid w:val="00D649AD"/>
    <w:rsid w:val="00D64C63"/>
    <w:rsid w:val="00D65850"/>
    <w:rsid w:val="00D65885"/>
    <w:rsid w:val="00D65F14"/>
    <w:rsid w:val="00D67AAF"/>
    <w:rsid w:val="00D7147D"/>
    <w:rsid w:val="00D71534"/>
    <w:rsid w:val="00D71D16"/>
    <w:rsid w:val="00D72F43"/>
    <w:rsid w:val="00D76F45"/>
    <w:rsid w:val="00D7749E"/>
    <w:rsid w:val="00D80097"/>
    <w:rsid w:val="00D80F21"/>
    <w:rsid w:val="00D81602"/>
    <w:rsid w:val="00D82212"/>
    <w:rsid w:val="00D825DA"/>
    <w:rsid w:val="00D82BCC"/>
    <w:rsid w:val="00D82D0F"/>
    <w:rsid w:val="00D834ED"/>
    <w:rsid w:val="00D8383F"/>
    <w:rsid w:val="00D83D2E"/>
    <w:rsid w:val="00D866A7"/>
    <w:rsid w:val="00D869DF"/>
    <w:rsid w:val="00D86DE7"/>
    <w:rsid w:val="00D913CA"/>
    <w:rsid w:val="00D9246E"/>
    <w:rsid w:val="00D9288D"/>
    <w:rsid w:val="00D954B9"/>
    <w:rsid w:val="00D97260"/>
    <w:rsid w:val="00D974DD"/>
    <w:rsid w:val="00D979D6"/>
    <w:rsid w:val="00DA098E"/>
    <w:rsid w:val="00DA1042"/>
    <w:rsid w:val="00DA1336"/>
    <w:rsid w:val="00DA2811"/>
    <w:rsid w:val="00DA43F3"/>
    <w:rsid w:val="00DA7E83"/>
    <w:rsid w:val="00DB0AA3"/>
    <w:rsid w:val="00DB4379"/>
    <w:rsid w:val="00DB5D8F"/>
    <w:rsid w:val="00DB6189"/>
    <w:rsid w:val="00DB6B9D"/>
    <w:rsid w:val="00DB71B2"/>
    <w:rsid w:val="00DB71C9"/>
    <w:rsid w:val="00DC0C28"/>
    <w:rsid w:val="00DC0DD9"/>
    <w:rsid w:val="00DC24EA"/>
    <w:rsid w:val="00DC2A48"/>
    <w:rsid w:val="00DC338F"/>
    <w:rsid w:val="00DC3697"/>
    <w:rsid w:val="00DC393E"/>
    <w:rsid w:val="00DC4AE2"/>
    <w:rsid w:val="00DC53DF"/>
    <w:rsid w:val="00DC6F32"/>
    <w:rsid w:val="00DC766A"/>
    <w:rsid w:val="00DD0A52"/>
    <w:rsid w:val="00DD140E"/>
    <w:rsid w:val="00DD22E2"/>
    <w:rsid w:val="00DD31B3"/>
    <w:rsid w:val="00DD602B"/>
    <w:rsid w:val="00DD6A4D"/>
    <w:rsid w:val="00DD701B"/>
    <w:rsid w:val="00DE0A84"/>
    <w:rsid w:val="00DE3F48"/>
    <w:rsid w:val="00DE5353"/>
    <w:rsid w:val="00DE5D20"/>
    <w:rsid w:val="00DE6E05"/>
    <w:rsid w:val="00DE71DA"/>
    <w:rsid w:val="00DE7A51"/>
    <w:rsid w:val="00DF1B5A"/>
    <w:rsid w:val="00DF3649"/>
    <w:rsid w:val="00DF4AF8"/>
    <w:rsid w:val="00DF543D"/>
    <w:rsid w:val="00DF65E5"/>
    <w:rsid w:val="00DF6F9C"/>
    <w:rsid w:val="00DF709C"/>
    <w:rsid w:val="00DF7E2B"/>
    <w:rsid w:val="00E011C8"/>
    <w:rsid w:val="00E017D9"/>
    <w:rsid w:val="00E02158"/>
    <w:rsid w:val="00E04A01"/>
    <w:rsid w:val="00E154D4"/>
    <w:rsid w:val="00E16833"/>
    <w:rsid w:val="00E169FD"/>
    <w:rsid w:val="00E207C7"/>
    <w:rsid w:val="00E22006"/>
    <w:rsid w:val="00E2447B"/>
    <w:rsid w:val="00E260EA"/>
    <w:rsid w:val="00E26A02"/>
    <w:rsid w:val="00E3011B"/>
    <w:rsid w:val="00E325F8"/>
    <w:rsid w:val="00E33F08"/>
    <w:rsid w:val="00E356F8"/>
    <w:rsid w:val="00E36EB2"/>
    <w:rsid w:val="00E372CF"/>
    <w:rsid w:val="00E41BA2"/>
    <w:rsid w:val="00E420FE"/>
    <w:rsid w:val="00E469DA"/>
    <w:rsid w:val="00E46E4D"/>
    <w:rsid w:val="00E51923"/>
    <w:rsid w:val="00E527C1"/>
    <w:rsid w:val="00E57A75"/>
    <w:rsid w:val="00E60E82"/>
    <w:rsid w:val="00E63CFC"/>
    <w:rsid w:val="00E66B11"/>
    <w:rsid w:val="00E709CC"/>
    <w:rsid w:val="00E70D7B"/>
    <w:rsid w:val="00E74686"/>
    <w:rsid w:val="00E80B84"/>
    <w:rsid w:val="00E82353"/>
    <w:rsid w:val="00E8380A"/>
    <w:rsid w:val="00E85517"/>
    <w:rsid w:val="00E86740"/>
    <w:rsid w:val="00E91610"/>
    <w:rsid w:val="00E922E1"/>
    <w:rsid w:val="00E92DF6"/>
    <w:rsid w:val="00E93155"/>
    <w:rsid w:val="00E97CAF"/>
    <w:rsid w:val="00E97E6F"/>
    <w:rsid w:val="00E97FE7"/>
    <w:rsid w:val="00EB1688"/>
    <w:rsid w:val="00EB205A"/>
    <w:rsid w:val="00EB2E53"/>
    <w:rsid w:val="00EB30F6"/>
    <w:rsid w:val="00EB373B"/>
    <w:rsid w:val="00EB397A"/>
    <w:rsid w:val="00EB4BEC"/>
    <w:rsid w:val="00EB5B86"/>
    <w:rsid w:val="00EC1CBD"/>
    <w:rsid w:val="00EC255D"/>
    <w:rsid w:val="00EC3D5F"/>
    <w:rsid w:val="00EC573A"/>
    <w:rsid w:val="00ED185F"/>
    <w:rsid w:val="00ED1BDF"/>
    <w:rsid w:val="00ED1DF9"/>
    <w:rsid w:val="00ED2FE9"/>
    <w:rsid w:val="00ED71C9"/>
    <w:rsid w:val="00ED7D39"/>
    <w:rsid w:val="00ED7E7D"/>
    <w:rsid w:val="00EE0B7A"/>
    <w:rsid w:val="00EE0D3C"/>
    <w:rsid w:val="00EE26ED"/>
    <w:rsid w:val="00EE3393"/>
    <w:rsid w:val="00EE49AD"/>
    <w:rsid w:val="00EF21FE"/>
    <w:rsid w:val="00EF6DD0"/>
    <w:rsid w:val="00EF7CC3"/>
    <w:rsid w:val="00F03699"/>
    <w:rsid w:val="00F05872"/>
    <w:rsid w:val="00F062EA"/>
    <w:rsid w:val="00F074BE"/>
    <w:rsid w:val="00F078DE"/>
    <w:rsid w:val="00F07C19"/>
    <w:rsid w:val="00F12BC1"/>
    <w:rsid w:val="00F12CEE"/>
    <w:rsid w:val="00F13098"/>
    <w:rsid w:val="00F13EDB"/>
    <w:rsid w:val="00F15CD8"/>
    <w:rsid w:val="00F16900"/>
    <w:rsid w:val="00F17622"/>
    <w:rsid w:val="00F17B6C"/>
    <w:rsid w:val="00F206A1"/>
    <w:rsid w:val="00F22829"/>
    <w:rsid w:val="00F232B0"/>
    <w:rsid w:val="00F25AA9"/>
    <w:rsid w:val="00F262EF"/>
    <w:rsid w:val="00F26FAC"/>
    <w:rsid w:val="00F3060C"/>
    <w:rsid w:val="00F30B06"/>
    <w:rsid w:val="00F31F9B"/>
    <w:rsid w:val="00F33591"/>
    <w:rsid w:val="00F33755"/>
    <w:rsid w:val="00F33773"/>
    <w:rsid w:val="00F34150"/>
    <w:rsid w:val="00F34215"/>
    <w:rsid w:val="00F35B1B"/>
    <w:rsid w:val="00F36671"/>
    <w:rsid w:val="00F37259"/>
    <w:rsid w:val="00F437D3"/>
    <w:rsid w:val="00F43A36"/>
    <w:rsid w:val="00F46CC7"/>
    <w:rsid w:val="00F4702B"/>
    <w:rsid w:val="00F47856"/>
    <w:rsid w:val="00F5483B"/>
    <w:rsid w:val="00F575DA"/>
    <w:rsid w:val="00F57A31"/>
    <w:rsid w:val="00F57CE4"/>
    <w:rsid w:val="00F61678"/>
    <w:rsid w:val="00F61CED"/>
    <w:rsid w:val="00F626CD"/>
    <w:rsid w:val="00F62878"/>
    <w:rsid w:val="00F63045"/>
    <w:rsid w:val="00F6316B"/>
    <w:rsid w:val="00F666D9"/>
    <w:rsid w:val="00F66F9D"/>
    <w:rsid w:val="00F75E8A"/>
    <w:rsid w:val="00F76150"/>
    <w:rsid w:val="00F761E8"/>
    <w:rsid w:val="00F76841"/>
    <w:rsid w:val="00F76D58"/>
    <w:rsid w:val="00F77457"/>
    <w:rsid w:val="00F80C89"/>
    <w:rsid w:val="00F90875"/>
    <w:rsid w:val="00F91DE0"/>
    <w:rsid w:val="00F91FE4"/>
    <w:rsid w:val="00F921CC"/>
    <w:rsid w:val="00F93B81"/>
    <w:rsid w:val="00F946F4"/>
    <w:rsid w:val="00F94E9D"/>
    <w:rsid w:val="00F95E0F"/>
    <w:rsid w:val="00F96E95"/>
    <w:rsid w:val="00F97769"/>
    <w:rsid w:val="00F97E6D"/>
    <w:rsid w:val="00FA0221"/>
    <w:rsid w:val="00FA1C16"/>
    <w:rsid w:val="00FA1D27"/>
    <w:rsid w:val="00FA252A"/>
    <w:rsid w:val="00FA31EE"/>
    <w:rsid w:val="00FA5CDB"/>
    <w:rsid w:val="00FA67D3"/>
    <w:rsid w:val="00FA6C5F"/>
    <w:rsid w:val="00FA7206"/>
    <w:rsid w:val="00FA76D6"/>
    <w:rsid w:val="00FB3C4E"/>
    <w:rsid w:val="00FB4B93"/>
    <w:rsid w:val="00FB5A9E"/>
    <w:rsid w:val="00FC0D9A"/>
    <w:rsid w:val="00FC21AF"/>
    <w:rsid w:val="00FC4266"/>
    <w:rsid w:val="00FC43B1"/>
    <w:rsid w:val="00FC76EF"/>
    <w:rsid w:val="00FD03B9"/>
    <w:rsid w:val="00FD14D9"/>
    <w:rsid w:val="00FD4A30"/>
    <w:rsid w:val="00FD5624"/>
    <w:rsid w:val="00FD5D5D"/>
    <w:rsid w:val="00FE0975"/>
    <w:rsid w:val="00FE1404"/>
    <w:rsid w:val="00FE1A26"/>
    <w:rsid w:val="00FE1CE0"/>
    <w:rsid w:val="00FE5B16"/>
    <w:rsid w:val="00FE5CAF"/>
    <w:rsid w:val="00FE76BB"/>
    <w:rsid w:val="00FE7FBC"/>
    <w:rsid w:val="00FF2EF5"/>
    <w:rsid w:val="00FF3CFF"/>
    <w:rsid w:val="00FF578F"/>
    <w:rsid w:val="00FF75A9"/>
    <w:rsid w:val="00FF7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C752D-EA9C-4BCD-B119-323E5179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0039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F6BE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aliases w:val="Header Char1,Header Char Char"/>
    <w:basedOn w:val="Parasts"/>
    <w:link w:val="GalveneRakstz"/>
    <w:rsid w:val="00BF6BE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aliases w:val="Header Char1 Rakstz.,Header Char Char Rakstz."/>
    <w:basedOn w:val="Noklusjumarindkopasfonts"/>
    <w:link w:val="Galvene"/>
    <w:rsid w:val="00BF6BE8"/>
    <w:rPr>
      <w:rFonts w:ascii="Times New Roman" w:eastAsia="Times New Roman" w:hAnsi="Times New Roman" w:cs="Times New Roman"/>
      <w:sz w:val="24"/>
      <w:szCs w:val="24"/>
    </w:rPr>
  </w:style>
  <w:style w:type="character" w:styleId="Lappusesnumurs">
    <w:name w:val="page number"/>
    <w:basedOn w:val="Noklusjumarindkopasfonts"/>
    <w:rsid w:val="00BF6BE8"/>
  </w:style>
  <w:style w:type="paragraph" w:styleId="Kjene">
    <w:name w:val="footer"/>
    <w:basedOn w:val="Parasts"/>
    <w:link w:val="KjeneRakstz"/>
    <w:rsid w:val="00BF6BE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rsid w:val="00BF6BE8"/>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0C4F3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4F38"/>
    <w:rPr>
      <w:rFonts w:ascii="Segoe UI" w:hAnsi="Segoe UI" w:cs="Segoe UI"/>
      <w:sz w:val="18"/>
      <w:szCs w:val="18"/>
    </w:rPr>
  </w:style>
  <w:style w:type="paragraph" w:styleId="Sarakstarindkopa">
    <w:name w:val="List Paragraph"/>
    <w:basedOn w:val="Parasts"/>
    <w:uiPriority w:val="34"/>
    <w:qFormat/>
    <w:rsid w:val="000F361C"/>
    <w:pPr>
      <w:ind w:left="720"/>
      <w:contextualSpacing/>
    </w:pPr>
  </w:style>
  <w:style w:type="character" w:styleId="Hipersaite">
    <w:name w:val="Hyperlink"/>
    <w:basedOn w:val="Noklusjumarindkopasfonts"/>
    <w:uiPriority w:val="99"/>
    <w:unhideWhenUsed/>
    <w:rsid w:val="00424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voc.lv" TargetMode="External"/><Relationship Id="rId3" Type="http://schemas.openxmlformats.org/officeDocument/2006/relationships/settings" Target="settings.xml"/><Relationship Id="rId7" Type="http://schemas.openxmlformats.org/officeDocument/2006/relationships/hyperlink" Target="http://www.voc.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____________@______."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17</Pages>
  <Words>22976</Words>
  <Characters>13097</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zane.irbe</dc:creator>
  <cp:keywords/>
  <dc:description/>
  <cp:lastModifiedBy>zane.irbe</cp:lastModifiedBy>
  <cp:revision>42</cp:revision>
  <cp:lastPrinted>2017-04-19T09:39:00Z</cp:lastPrinted>
  <dcterms:created xsi:type="dcterms:W3CDTF">2017-02-23T11:20:00Z</dcterms:created>
  <dcterms:modified xsi:type="dcterms:W3CDTF">2017-06-12T08:18:00Z</dcterms:modified>
</cp:coreProperties>
</file>